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21D" w:rsidRPr="00085840" w:rsidRDefault="00141579" w:rsidP="00E0221D">
      <w:pPr>
        <w:pStyle w:val="Companyname"/>
        <w:rPr>
          <w:rFonts w:ascii="Times New Roman" w:hAnsi="Times New Roman"/>
        </w:rPr>
      </w:pPr>
      <w:bookmarkStart w:id="0" w:name="Text1"/>
      <w:bookmarkStart w:id="1" w:name="_GoBack"/>
      <w:bookmarkEnd w:id="1"/>
      <w:r w:rsidRPr="00085840">
        <w:rPr>
          <w:rFonts w:ascii="Times New Roman" w:hAnsi="Times New Roman"/>
          <w:noProof/>
        </w:rPr>
        <mc:AlternateContent>
          <mc:Choice Requires="wps">
            <w:drawing>
              <wp:anchor distT="0" distB="0" distL="114300" distR="114300" simplePos="0" relativeHeight="251657728" behindDoc="0" locked="0" layoutInCell="1" allowOverlap="1" wp14:anchorId="3BC9D2B1" wp14:editId="48A4B621">
                <wp:simplePos x="0" y="0"/>
                <wp:positionH relativeFrom="page">
                  <wp:posOffset>1065530</wp:posOffset>
                </wp:positionH>
                <wp:positionV relativeFrom="page">
                  <wp:posOffset>1080770</wp:posOffset>
                </wp:positionV>
                <wp:extent cx="823595" cy="407670"/>
                <wp:effectExtent l="0" t="4445" r="127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7C7" w:rsidRDefault="006D3374" w:rsidP="00D607C7">
                            <w:r>
                              <w:rPr>
                                <w:noProof/>
                              </w:rPr>
                              <w:drawing>
                                <wp:inline distT="0" distB="0" distL="0" distR="0">
                                  <wp:extent cx="1278890" cy="11116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en mountains.png"/>
                                          <pic:cNvPicPr/>
                                        </pic:nvPicPr>
                                        <pic:blipFill>
                                          <a:blip r:embed="rId7">
                                            <a:extLst>
                                              <a:ext uri="{28A0092B-C50C-407E-A947-70E740481C1C}">
                                                <a14:useLocalDpi xmlns:a14="http://schemas.microsoft.com/office/drawing/2010/main" val="0"/>
                                              </a:ext>
                                            </a:extLst>
                                          </a:blip>
                                          <a:stretch>
                                            <a:fillRect/>
                                          </a:stretch>
                                        </pic:blipFill>
                                        <pic:spPr>
                                          <a:xfrm>
                                            <a:off x="0" y="0"/>
                                            <a:ext cx="1278890" cy="1111699"/>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C9D2B1" id="_x0000_t202" coordsize="21600,21600" o:spt="202" path="m,l,21600r21600,l21600,xe">
                <v:stroke joinstyle="miter"/>
                <v:path gradientshapeok="t" o:connecttype="rect"/>
              </v:shapetype>
              <v:shape id="Text Box 36" o:spid="_x0000_s1026" type="#_x0000_t202" style="position:absolute;margin-left:83.9pt;margin-top:85.1pt;width:64.85pt;height:32.1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eIswIAALc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" filled="f" stroked="f">
                <v:textbox style="mso-fit-shape-to-text:t">
                  <w:txbxContent>
                    <w:p w:rsidR="00D607C7" w:rsidRDefault="006D3374" w:rsidP="00D607C7">
                      <w:r>
                        <w:rPr>
                          <w:noProof/>
                        </w:rPr>
                        <w:drawing>
                          <wp:inline distT="0" distB="0" distL="0" distR="0">
                            <wp:extent cx="1278890" cy="11116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en mountains.png"/>
                                    <pic:cNvPicPr/>
                                  </pic:nvPicPr>
                                  <pic:blipFill>
                                    <a:blip r:embed="rId7">
                                      <a:extLst>
                                        <a:ext uri="{28A0092B-C50C-407E-A947-70E740481C1C}">
                                          <a14:useLocalDpi xmlns:a14="http://schemas.microsoft.com/office/drawing/2010/main" val="0"/>
                                        </a:ext>
                                      </a:extLst>
                                    </a:blip>
                                    <a:stretch>
                                      <a:fillRect/>
                                    </a:stretch>
                                  </pic:blipFill>
                                  <pic:spPr>
                                    <a:xfrm>
                                      <a:off x="0" y="0"/>
                                      <a:ext cx="1278890" cy="1111699"/>
                                    </a:xfrm>
                                    <a:prstGeom prst="rect">
                                      <a:avLst/>
                                    </a:prstGeom>
                                  </pic:spPr>
                                </pic:pic>
                              </a:graphicData>
                            </a:graphic>
                          </wp:inline>
                        </w:drawing>
                      </w:r>
                    </w:p>
                  </w:txbxContent>
                </v:textbox>
                <w10:wrap anchorx="page" anchory="page"/>
              </v:shape>
            </w:pict>
          </mc:Fallback>
        </mc:AlternateContent>
      </w:r>
      <w:bookmarkStart w:id="2" w:name="Text20"/>
      <w:bookmarkEnd w:id="0"/>
    </w:p>
    <w:p w:rsidR="00E0221D" w:rsidRPr="00085840" w:rsidRDefault="00E0221D" w:rsidP="00E0221D">
      <w:pPr>
        <w:pStyle w:val="Companyname"/>
        <w:rPr>
          <w:rFonts w:ascii="Times New Roman" w:hAnsi="Times New Roman"/>
        </w:rPr>
      </w:pPr>
    </w:p>
    <w:p w:rsidR="00E0221D" w:rsidRPr="00085840" w:rsidRDefault="00E0221D" w:rsidP="00E0221D">
      <w:pPr>
        <w:pStyle w:val="Companyname"/>
        <w:rPr>
          <w:rFonts w:ascii="Times New Roman" w:hAnsi="Times New Roman"/>
        </w:rPr>
      </w:pPr>
    </w:p>
    <w:p w:rsidR="00416BD4" w:rsidRDefault="00416BD4" w:rsidP="00416BD4">
      <w:pPr>
        <w:pStyle w:val="Companyname"/>
        <w:rPr>
          <w:rFonts w:ascii="Times New Roman" w:hAnsi="Times New Roman"/>
        </w:rPr>
      </w:pPr>
    </w:p>
    <w:p w:rsidR="00416BD4" w:rsidRDefault="00416BD4" w:rsidP="00416BD4">
      <w:pPr>
        <w:pStyle w:val="Companyname"/>
        <w:rPr>
          <w:rFonts w:ascii="Times New Roman" w:hAnsi="Times New Roman"/>
        </w:rPr>
      </w:pPr>
    </w:p>
    <w:p w:rsidR="00416BD4" w:rsidRDefault="00416BD4" w:rsidP="00416BD4">
      <w:pPr>
        <w:pStyle w:val="Companyname"/>
        <w:rPr>
          <w:rFonts w:ascii="Times New Roman" w:hAnsi="Times New Roman"/>
        </w:rPr>
      </w:pPr>
    </w:p>
    <w:p w:rsidR="00416BD4" w:rsidRDefault="00416BD4" w:rsidP="00416BD4">
      <w:pPr>
        <w:pStyle w:val="Companyname"/>
        <w:rPr>
          <w:rFonts w:ascii="Times New Roman" w:hAnsi="Times New Roman"/>
        </w:rPr>
      </w:pPr>
    </w:p>
    <w:p w:rsidR="00416BD4" w:rsidRDefault="00416BD4" w:rsidP="00416BD4">
      <w:pPr>
        <w:pStyle w:val="Companyname"/>
        <w:rPr>
          <w:rFonts w:ascii="Times New Roman" w:hAnsi="Times New Roman"/>
        </w:rPr>
      </w:pPr>
    </w:p>
    <w:p w:rsidR="00416BD4" w:rsidRDefault="00416BD4" w:rsidP="00416BD4">
      <w:pPr>
        <w:pStyle w:val="Companyname"/>
        <w:rPr>
          <w:rFonts w:ascii="Times New Roman" w:hAnsi="Times New Roman"/>
        </w:rPr>
      </w:pPr>
    </w:p>
    <w:p w:rsidR="00D339E2" w:rsidRPr="00D339E2" w:rsidRDefault="00141579" w:rsidP="00416BD4">
      <w:pPr>
        <w:pStyle w:val="Companyname"/>
        <w:jc w:val="right"/>
        <w:rPr>
          <w:rFonts w:ascii="Times New Roman" w:hAnsi="Times New Roman"/>
          <w:sz w:val="44"/>
          <w:szCs w:val="44"/>
        </w:rPr>
      </w:pPr>
      <w:r w:rsidRPr="00085840">
        <w:rPr>
          <w:rFonts w:ascii="Times New Roman" w:hAnsi="Times New Roman"/>
          <w:noProof/>
          <w:sz w:val="44"/>
          <w:szCs w:val="44"/>
        </w:rPr>
        <mc:AlternateContent>
          <mc:Choice Requires="wps">
            <w:drawing>
              <wp:anchor distT="0" distB="0" distL="114300" distR="114300" simplePos="0" relativeHeight="251656704" behindDoc="0" locked="0" layoutInCell="1" allowOverlap="1" wp14:anchorId="6C2B6A9C" wp14:editId="58A5D5C3">
                <wp:simplePos x="0" y="0"/>
                <wp:positionH relativeFrom="column">
                  <wp:posOffset>8890</wp:posOffset>
                </wp:positionH>
                <wp:positionV relativeFrom="page">
                  <wp:posOffset>2235835</wp:posOffset>
                </wp:positionV>
                <wp:extent cx="5486400" cy="0"/>
                <wp:effectExtent l="8890" t="6985" r="10160" b="12065"/>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13D2E"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pt,176.05pt" to="432.7pt,1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G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PLSmN66AiErtbCiOntWLedb0u0NKVy1RBx4pvl4M5GUhI3mTEjbOwAX7/rNmEEOOXsc+&#10;nRvbBUjoADpHOS53OfjZIwqHs3wxz1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">
                <w10:wrap anchory="page"/>
              </v:line>
            </w:pict>
          </mc:Fallback>
        </mc:AlternateContent>
      </w:r>
      <w:bookmarkEnd w:id="2"/>
    </w:p>
    <w:p w:rsidR="00363C91" w:rsidRPr="00085840" w:rsidRDefault="00363C91" w:rsidP="00C06053">
      <w:pPr>
        <w:rPr>
          <w:rFonts w:ascii="Times New Roman" w:hAnsi="Times New Roman"/>
        </w:rPr>
      </w:pPr>
    </w:p>
    <w:p w:rsidR="00416BD4" w:rsidRPr="00416BD4" w:rsidRDefault="00416BD4" w:rsidP="00416BD4">
      <w:pPr>
        <w:jc w:val="center"/>
        <w:rPr>
          <w:rFonts w:ascii="Times New Roman" w:hAnsi="Times New Roman"/>
          <w:sz w:val="40"/>
          <w:szCs w:val="40"/>
        </w:rPr>
      </w:pPr>
      <w:r w:rsidRPr="00416BD4">
        <w:rPr>
          <w:rFonts w:ascii="Times New Roman" w:hAnsi="Times New Roman"/>
          <w:sz w:val="40"/>
          <w:szCs w:val="40"/>
        </w:rPr>
        <w:t>PATIENT CARE AGREEMENT</w:t>
      </w:r>
    </w:p>
    <w:p w:rsidR="00363C91" w:rsidRPr="00085840" w:rsidRDefault="00363C91" w:rsidP="00C06053">
      <w:pPr>
        <w:rPr>
          <w:rFonts w:ascii="Times New Roman" w:hAnsi="Times New Roman"/>
        </w:rPr>
      </w:pPr>
    </w:p>
    <w:p w:rsidR="00363C91" w:rsidRPr="00085840" w:rsidRDefault="00363C91" w:rsidP="00C06053">
      <w:pPr>
        <w:rPr>
          <w:rFonts w:ascii="Times New Roman" w:hAnsi="Times New Roman"/>
        </w:rPr>
      </w:pPr>
    </w:p>
    <w:p w:rsidR="00363C91" w:rsidRPr="00085840" w:rsidRDefault="00E0221D" w:rsidP="00C06053">
      <w:pPr>
        <w:rPr>
          <w:rFonts w:ascii="Times New Roman" w:hAnsi="Times New Roman"/>
          <w:sz w:val="24"/>
        </w:rPr>
      </w:pPr>
      <w:r w:rsidRPr="00085840">
        <w:rPr>
          <w:rFonts w:ascii="Times New Roman" w:hAnsi="Times New Roman"/>
          <w:sz w:val="24"/>
        </w:rPr>
        <w:t>This is an agreement entered into on _________, 20_____, by and between Hansen Family Practice, LLC, located at 2300 12</w:t>
      </w:r>
      <w:r w:rsidRPr="00085840">
        <w:rPr>
          <w:rFonts w:ascii="Times New Roman" w:hAnsi="Times New Roman"/>
          <w:sz w:val="24"/>
          <w:vertAlign w:val="superscript"/>
        </w:rPr>
        <w:t>th</w:t>
      </w:r>
      <w:r w:rsidRPr="00085840">
        <w:rPr>
          <w:rFonts w:ascii="Times New Roman" w:hAnsi="Times New Roman"/>
          <w:sz w:val="24"/>
        </w:rPr>
        <w:t xml:space="preserve"> Ave. S. Suite 128, Great Falls, Montana 59405 </w:t>
      </w:r>
      <w:r w:rsidRPr="00085840">
        <w:rPr>
          <w:rFonts w:ascii="Times New Roman" w:hAnsi="Times New Roman"/>
          <w:b/>
          <w:sz w:val="24"/>
        </w:rPr>
        <w:t>(Hansen Family Practice, LLC)</w:t>
      </w:r>
      <w:r w:rsidRPr="00085840">
        <w:rPr>
          <w:rFonts w:ascii="Times New Roman" w:hAnsi="Times New Roman"/>
          <w:sz w:val="24"/>
        </w:rPr>
        <w:t xml:space="preserve"> and ______________________________________________ </w:t>
      </w:r>
      <w:r w:rsidRPr="00085840">
        <w:rPr>
          <w:rFonts w:ascii="Times New Roman" w:hAnsi="Times New Roman"/>
          <w:b/>
          <w:sz w:val="24"/>
        </w:rPr>
        <w:t>(Patient).</w:t>
      </w:r>
    </w:p>
    <w:p w:rsidR="00E0221D" w:rsidRPr="00085840" w:rsidRDefault="00E0221D" w:rsidP="00C06053">
      <w:pPr>
        <w:rPr>
          <w:rFonts w:ascii="Times New Roman" w:hAnsi="Times New Roman"/>
          <w:sz w:val="24"/>
        </w:rPr>
      </w:pPr>
    </w:p>
    <w:p w:rsidR="00E0221D" w:rsidRPr="00085840" w:rsidRDefault="00E0221D" w:rsidP="00C06053">
      <w:pPr>
        <w:rPr>
          <w:rFonts w:ascii="Times New Roman" w:hAnsi="Times New Roman"/>
          <w:sz w:val="24"/>
        </w:rPr>
      </w:pPr>
    </w:p>
    <w:p w:rsidR="00E0221D" w:rsidRPr="00085840" w:rsidRDefault="00E0221D" w:rsidP="00E0221D">
      <w:pPr>
        <w:jc w:val="center"/>
        <w:rPr>
          <w:rFonts w:ascii="Times New Roman" w:hAnsi="Times New Roman"/>
          <w:b/>
          <w:sz w:val="24"/>
        </w:rPr>
      </w:pPr>
      <w:r w:rsidRPr="00085840">
        <w:rPr>
          <w:rFonts w:ascii="Times New Roman" w:hAnsi="Times New Roman"/>
          <w:b/>
          <w:sz w:val="24"/>
        </w:rPr>
        <w:t>Background</w:t>
      </w:r>
    </w:p>
    <w:p w:rsidR="00E0221D" w:rsidRPr="00085840" w:rsidRDefault="000E12F3" w:rsidP="00E0221D">
      <w:pPr>
        <w:rPr>
          <w:rFonts w:ascii="Times New Roman" w:hAnsi="Times New Roman"/>
          <w:sz w:val="24"/>
        </w:rPr>
      </w:pPr>
      <w:r>
        <w:rPr>
          <w:rFonts w:ascii="Times New Roman" w:hAnsi="Times New Roman"/>
          <w:sz w:val="24"/>
        </w:rPr>
        <w:t>The Provider</w:t>
      </w:r>
      <w:r w:rsidR="00E0221D" w:rsidRPr="00085840">
        <w:rPr>
          <w:rFonts w:ascii="Times New Roman" w:hAnsi="Times New Roman"/>
          <w:sz w:val="24"/>
        </w:rPr>
        <w:t xml:space="preserve">, who specialize in family practice, deliver care on behalf of Hansen Family Practice, LLC, at the address set forth above.  In exchange for certain fees paid by You, Hansen Family Practice, LLC, through it’s providers, agrees to provide Patient with the Services described in this Agreement on the terms and conditions set forth in this Agreement.  </w:t>
      </w:r>
    </w:p>
    <w:p w:rsidR="00363C91" w:rsidRPr="00085840" w:rsidRDefault="00363C91" w:rsidP="00C06053">
      <w:pPr>
        <w:rPr>
          <w:rFonts w:ascii="Times New Roman" w:hAnsi="Times New Roman"/>
        </w:rPr>
      </w:pPr>
    </w:p>
    <w:p w:rsidR="00E0221D" w:rsidRPr="00085840" w:rsidRDefault="00E0221D" w:rsidP="00C06053">
      <w:pPr>
        <w:rPr>
          <w:rFonts w:ascii="Times New Roman" w:hAnsi="Times New Roman"/>
        </w:rPr>
      </w:pPr>
    </w:p>
    <w:p w:rsidR="00E0221D" w:rsidRPr="001753B2" w:rsidRDefault="00E0221D" w:rsidP="00E0221D">
      <w:pPr>
        <w:jc w:val="center"/>
        <w:rPr>
          <w:rFonts w:ascii="Times New Roman" w:hAnsi="Times New Roman"/>
          <w:b/>
          <w:sz w:val="24"/>
        </w:rPr>
      </w:pPr>
      <w:r w:rsidRPr="001753B2">
        <w:rPr>
          <w:rFonts w:ascii="Times New Roman" w:hAnsi="Times New Roman"/>
          <w:b/>
          <w:sz w:val="24"/>
        </w:rPr>
        <w:t>Definitions and Terms</w:t>
      </w:r>
    </w:p>
    <w:p w:rsidR="00E0221D" w:rsidRPr="00E0221D" w:rsidRDefault="00E0221D" w:rsidP="00E0221D">
      <w:pPr>
        <w:jc w:val="center"/>
        <w:rPr>
          <w:sz w:val="24"/>
        </w:rPr>
      </w:pPr>
    </w:p>
    <w:p w:rsidR="00363C91" w:rsidRDefault="00E0221D" w:rsidP="00E0221D">
      <w:pPr>
        <w:numPr>
          <w:ilvl w:val="0"/>
          <w:numId w:val="47"/>
        </w:numPr>
        <w:rPr>
          <w:rFonts w:ascii="Times New Roman" w:hAnsi="Times New Roman"/>
          <w:sz w:val="24"/>
        </w:rPr>
      </w:pPr>
      <w:r w:rsidRPr="00916D33">
        <w:rPr>
          <w:rFonts w:ascii="Times New Roman" w:hAnsi="Times New Roman"/>
          <w:b/>
          <w:sz w:val="24"/>
        </w:rPr>
        <w:t>Patient</w:t>
      </w:r>
      <w:r w:rsidRPr="00085840">
        <w:rPr>
          <w:rFonts w:ascii="Times New Roman" w:hAnsi="Times New Roman"/>
          <w:sz w:val="24"/>
        </w:rPr>
        <w:t>.  A patient is defined as those persons for whom the provider</w:t>
      </w:r>
      <w:r w:rsidR="00EB075B" w:rsidRPr="00085840">
        <w:rPr>
          <w:rFonts w:ascii="Times New Roman" w:hAnsi="Times New Roman"/>
          <w:sz w:val="24"/>
        </w:rPr>
        <w:t xml:space="preserve"> shall provide Services, who are signatories to, or listed on the documents attached as Appendix 1, and incorporated by reference, to this agreement.</w:t>
      </w:r>
    </w:p>
    <w:p w:rsidR="00425C0A" w:rsidRDefault="00425C0A" w:rsidP="00425C0A">
      <w:pPr>
        <w:ind w:left="720"/>
        <w:rPr>
          <w:rFonts w:ascii="Times New Roman" w:hAnsi="Times New Roman"/>
          <w:sz w:val="24"/>
        </w:rPr>
      </w:pPr>
    </w:p>
    <w:p w:rsidR="0036781E" w:rsidRPr="0036781E" w:rsidRDefault="00425C0A" w:rsidP="0036781E">
      <w:pPr>
        <w:numPr>
          <w:ilvl w:val="0"/>
          <w:numId w:val="47"/>
        </w:numPr>
        <w:rPr>
          <w:rFonts w:ascii="Times New Roman" w:hAnsi="Times New Roman"/>
          <w:sz w:val="24"/>
        </w:rPr>
      </w:pPr>
      <w:r>
        <w:rPr>
          <w:rFonts w:ascii="Times New Roman" w:hAnsi="Times New Roman"/>
          <w:b/>
          <w:sz w:val="24"/>
        </w:rPr>
        <w:t>Provider</w:t>
      </w:r>
      <w:r w:rsidRPr="00425C0A">
        <w:rPr>
          <w:rFonts w:ascii="Times New Roman" w:hAnsi="Times New Roman"/>
          <w:sz w:val="24"/>
        </w:rPr>
        <w:t>.</w:t>
      </w:r>
      <w:r>
        <w:rPr>
          <w:rFonts w:ascii="Times New Roman" w:hAnsi="Times New Roman"/>
          <w:sz w:val="24"/>
        </w:rPr>
        <w:t xml:space="preserve"> </w:t>
      </w:r>
      <w:r w:rsidR="0036781E">
        <w:rPr>
          <w:rFonts w:ascii="Times New Roman" w:hAnsi="Times New Roman"/>
          <w:sz w:val="24"/>
        </w:rPr>
        <w:t xml:space="preserve"> A person licensed, certified or otherwise authorized or permitted by law of this state, Montana, to administer health care and/or dispense medication in the ordinary course of business or practice of a profession and included a health care facility.  In this case a Certified Family Nurse Practitioner.</w:t>
      </w:r>
    </w:p>
    <w:p w:rsidR="0036781E" w:rsidRDefault="0036781E" w:rsidP="0036781E">
      <w:pPr>
        <w:pStyle w:val="ListParagraph"/>
        <w:rPr>
          <w:lang w:val="en"/>
        </w:rPr>
      </w:pPr>
    </w:p>
    <w:p w:rsidR="00EB075B" w:rsidRDefault="00EB075B" w:rsidP="00E0221D">
      <w:pPr>
        <w:numPr>
          <w:ilvl w:val="0"/>
          <w:numId w:val="47"/>
        </w:numPr>
        <w:rPr>
          <w:rFonts w:ascii="Times New Roman" w:hAnsi="Times New Roman"/>
          <w:sz w:val="24"/>
        </w:rPr>
      </w:pPr>
      <w:r w:rsidRPr="00916D33">
        <w:rPr>
          <w:rFonts w:ascii="Times New Roman" w:hAnsi="Times New Roman"/>
          <w:b/>
          <w:sz w:val="24"/>
        </w:rPr>
        <w:t>Services</w:t>
      </w:r>
      <w:r w:rsidRPr="00085840">
        <w:rPr>
          <w:rFonts w:ascii="Times New Roman" w:hAnsi="Times New Roman"/>
          <w:sz w:val="24"/>
        </w:rPr>
        <w:t>. As used in this Agreement, the term Services, shall mean a package of services, both medical and non-medical, and certain amenities (collectively “Services”), which are offered by Hansen Family Practice, LLC, and set forth in Appendix 1.</w:t>
      </w:r>
    </w:p>
    <w:p w:rsidR="00D67B82" w:rsidRDefault="00D67B82" w:rsidP="00D67B82">
      <w:pPr>
        <w:pStyle w:val="ListParagraph"/>
        <w:rPr>
          <w:rFonts w:ascii="Times New Roman" w:hAnsi="Times New Roman"/>
          <w:sz w:val="24"/>
        </w:rPr>
      </w:pPr>
    </w:p>
    <w:p w:rsidR="00D67B82" w:rsidRDefault="00D67B82" w:rsidP="00E0221D">
      <w:pPr>
        <w:numPr>
          <w:ilvl w:val="0"/>
          <w:numId w:val="47"/>
        </w:numPr>
        <w:rPr>
          <w:rFonts w:ascii="Times New Roman" w:hAnsi="Times New Roman"/>
          <w:sz w:val="24"/>
        </w:rPr>
      </w:pPr>
      <w:r w:rsidRPr="0036781E">
        <w:rPr>
          <w:rFonts w:ascii="Times New Roman" w:hAnsi="Times New Roman"/>
          <w:b/>
          <w:sz w:val="24"/>
        </w:rPr>
        <w:t>Monthly Flat Fee Option</w:t>
      </w:r>
      <w:r>
        <w:rPr>
          <w:rFonts w:ascii="Times New Roman" w:hAnsi="Times New Roman"/>
          <w:sz w:val="24"/>
        </w:rPr>
        <w:t xml:space="preserve">: </w:t>
      </w:r>
      <w:r w:rsidR="0036781E">
        <w:rPr>
          <w:rFonts w:ascii="Times New Roman" w:hAnsi="Times New Roman"/>
          <w:sz w:val="24"/>
        </w:rPr>
        <w:t>Predetermined flat monthly fee</w:t>
      </w:r>
      <w:r w:rsidR="007E0C37">
        <w:rPr>
          <w:rFonts w:ascii="Times New Roman" w:hAnsi="Times New Roman"/>
          <w:sz w:val="24"/>
        </w:rPr>
        <w:t xml:space="preserve"> (subject to change)</w:t>
      </w:r>
      <w:r w:rsidR="0036781E">
        <w:rPr>
          <w:rFonts w:ascii="Times New Roman" w:hAnsi="Times New Roman"/>
          <w:sz w:val="24"/>
        </w:rPr>
        <w:t xml:space="preserve"> that </w:t>
      </w:r>
      <w:r w:rsidR="0020346B">
        <w:rPr>
          <w:rFonts w:ascii="Times New Roman" w:hAnsi="Times New Roman"/>
          <w:sz w:val="24"/>
        </w:rPr>
        <w:t>gives the patient unlimited patient visits (provider reserves right to limit appointment if deemed necessary), discounted services at Hansen Family Practice, LLC and discounted lab work through Quest Diagnostics. Does not cover services outside of Hansen Family Practice, LLC</w:t>
      </w:r>
      <w:r w:rsidR="007E0C37">
        <w:rPr>
          <w:rFonts w:ascii="Times New Roman" w:hAnsi="Times New Roman"/>
          <w:sz w:val="24"/>
        </w:rPr>
        <w:t xml:space="preserve"> and is not an insurance policy or HMO</w:t>
      </w:r>
      <w:r w:rsidR="0020346B">
        <w:rPr>
          <w:rFonts w:ascii="Times New Roman" w:hAnsi="Times New Roman"/>
          <w:sz w:val="24"/>
        </w:rPr>
        <w:t>.</w:t>
      </w:r>
    </w:p>
    <w:p w:rsidR="002B45D1" w:rsidRPr="00085840" w:rsidRDefault="002B45D1" w:rsidP="002B45D1">
      <w:pPr>
        <w:rPr>
          <w:rFonts w:ascii="Times New Roman" w:hAnsi="Times New Roman"/>
          <w:sz w:val="24"/>
        </w:rPr>
      </w:pPr>
    </w:p>
    <w:p w:rsidR="002B45D1" w:rsidRDefault="00085840" w:rsidP="00085840">
      <w:pPr>
        <w:pStyle w:val="ListParagraph"/>
        <w:numPr>
          <w:ilvl w:val="0"/>
          <w:numId w:val="47"/>
        </w:numPr>
        <w:rPr>
          <w:rFonts w:ascii="Times New Roman" w:hAnsi="Times New Roman"/>
          <w:sz w:val="24"/>
        </w:rPr>
      </w:pPr>
      <w:r w:rsidRPr="00916D33">
        <w:rPr>
          <w:rFonts w:ascii="Times New Roman" w:hAnsi="Times New Roman"/>
          <w:b/>
          <w:sz w:val="24"/>
        </w:rPr>
        <w:t>Terms</w:t>
      </w:r>
      <w:r w:rsidRPr="00085840">
        <w:rPr>
          <w:rFonts w:ascii="Times New Roman" w:hAnsi="Times New Roman"/>
          <w:sz w:val="24"/>
        </w:rPr>
        <w:t xml:space="preserve">. The agreement shall commence on the date when agreement is signed by the parties below, and </w:t>
      </w:r>
      <w:r w:rsidR="00E74082">
        <w:rPr>
          <w:rFonts w:ascii="Times New Roman" w:hAnsi="Times New Roman"/>
          <w:sz w:val="24"/>
        </w:rPr>
        <w:t xml:space="preserve">will be automatically renewed. </w:t>
      </w:r>
    </w:p>
    <w:p w:rsidR="00363C91" w:rsidRPr="002B45D1" w:rsidRDefault="00085840" w:rsidP="002B45D1">
      <w:pPr>
        <w:rPr>
          <w:rFonts w:ascii="Times New Roman" w:hAnsi="Times New Roman"/>
          <w:sz w:val="24"/>
        </w:rPr>
      </w:pPr>
      <w:r w:rsidRPr="002B45D1">
        <w:rPr>
          <w:rFonts w:ascii="Times New Roman" w:hAnsi="Times New Roman"/>
          <w:sz w:val="24"/>
        </w:rPr>
        <w:t xml:space="preserve">  </w:t>
      </w:r>
    </w:p>
    <w:p w:rsidR="00363C91" w:rsidRPr="000E12F3" w:rsidRDefault="001753B2" w:rsidP="000E12F3">
      <w:pPr>
        <w:pStyle w:val="ListParagraph"/>
        <w:numPr>
          <w:ilvl w:val="0"/>
          <w:numId w:val="47"/>
        </w:numPr>
        <w:rPr>
          <w:rFonts w:ascii="Times New Roman" w:hAnsi="Times New Roman"/>
          <w:b/>
          <w:sz w:val="24"/>
          <w:u w:val="single"/>
        </w:rPr>
      </w:pPr>
      <w:r w:rsidRPr="00916D33">
        <w:rPr>
          <w:rFonts w:ascii="Times New Roman" w:hAnsi="Times New Roman"/>
          <w:b/>
          <w:sz w:val="24"/>
        </w:rPr>
        <w:t>Fees</w:t>
      </w:r>
      <w:r>
        <w:rPr>
          <w:rFonts w:ascii="Times New Roman" w:hAnsi="Times New Roman"/>
          <w:sz w:val="24"/>
        </w:rPr>
        <w:t xml:space="preserve">. In exchange for the services, described herein, Patient agrees to pay Hansen Family Practice, LLC, the amount as set forth in Appendix 1, attached.  Child memberships must be accompanied by at least </w:t>
      </w:r>
      <w:r>
        <w:rPr>
          <w:rFonts w:ascii="Times New Roman" w:hAnsi="Times New Roman"/>
          <w:sz w:val="24"/>
        </w:rPr>
        <w:lastRenderedPageBreak/>
        <w:t>one paying adult.  The fee is payable upon execution of the Agreement, and is in payment for the services provided</w:t>
      </w:r>
      <w:r w:rsidR="002B45D1">
        <w:rPr>
          <w:rFonts w:ascii="Times New Roman" w:hAnsi="Times New Roman"/>
          <w:sz w:val="24"/>
        </w:rPr>
        <w:t xml:space="preserve"> to the Patient during the term of this Agreement. </w:t>
      </w:r>
      <w:r w:rsidR="000E12F3">
        <w:rPr>
          <w:rFonts w:ascii="Times New Roman" w:hAnsi="Times New Roman"/>
          <w:sz w:val="24"/>
        </w:rPr>
        <w:t xml:space="preserve"> Fees will be collected on the 12</w:t>
      </w:r>
      <w:r w:rsidR="002B45D1" w:rsidRPr="002B45D1">
        <w:rPr>
          <w:rFonts w:ascii="Times New Roman" w:hAnsi="Times New Roman"/>
          <w:sz w:val="24"/>
          <w:vertAlign w:val="superscript"/>
        </w:rPr>
        <w:t>th</w:t>
      </w:r>
      <w:r w:rsidR="002B45D1">
        <w:rPr>
          <w:rFonts w:ascii="Times New Roman" w:hAnsi="Times New Roman"/>
          <w:sz w:val="24"/>
        </w:rPr>
        <w:t xml:space="preserve"> of each month, to be determined by Hansen Family Practice, LLC. </w:t>
      </w:r>
      <w:r w:rsidR="000E12F3">
        <w:rPr>
          <w:rFonts w:ascii="Times New Roman" w:hAnsi="Times New Roman"/>
          <w:sz w:val="24"/>
        </w:rPr>
        <w:t xml:space="preserve"> </w:t>
      </w:r>
      <w:r w:rsidR="00E74082">
        <w:rPr>
          <w:rFonts w:ascii="Times New Roman" w:hAnsi="Times New Roman"/>
          <w:sz w:val="24"/>
        </w:rPr>
        <w:t>If the patient cancels the monthly flat fee payment option and wishes to sign up again, there will be a $99 fee for each patient rejoining.</w:t>
      </w:r>
      <w:r w:rsidR="000E12F3">
        <w:rPr>
          <w:rFonts w:ascii="Times New Roman" w:hAnsi="Times New Roman"/>
          <w:sz w:val="24"/>
        </w:rPr>
        <w:t xml:space="preserve"> By signing this contract, the patient agre</w:t>
      </w:r>
      <w:r w:rsidR="00E74082">
        <w:rPr>
          <w:rFonts w:ascii="Times New Roman" w:hAnsi="Times New Roman"/>
          <w:sz w:val="24"/>
        </w:rPr>
        <w:t>es to pay a registration fee of</w:t>
      </w:r>
      <w:r w:rsidR="004E1AB0">
        <w:rPr>
          <w:rFonts w:ascii="Times New Roman" w:hAnsi="Times New Roman"/>
          <w:sz w:val="24"/>
        </w:rPr>
        <w:t xml:space="preserve"> $99 to reactive flat monthly fee payment option. </w:t>
      </w:r>
      <w:r w:rsidR="00F62565">
        <w:rPr>
          <w:rFonts w:ascii="Times New Roman" w:hAnsi="Times New Roman"/>
          <w:sz w:val="24"/>
        </w:rPr>
        <w:t>_______ initial</w:t>
      </w:r>
    </w:p>
    <w:p w:rsidR="002B45D1" w:rsidRDefault="002B45D1" w:rsidP="002B45D1">
      <w:pPr>
        <w:pStyle w:val="ListParagraph"/>
        <w:rPr>
          <w:rFonts w:ascii="Times New Roman" w:hAnsi="Times New Roman"/>
          <w:sz w:val="24"/>
        </w:rPr>
      </w:pPr>
    </w:p>
    <w:p w:rsidR="002B45D1" w:rsidRPr="002B45D1" w:rsidRDefault="002B45D1" w:rsidP="002B45D1">
      <w:pPr>
        <w:pStyle w:val="ListParagraph"/>
        <w:numPr>
          <w:ilvl w:val="0"/>
          <w:numId w:val="47"/>
        </w:numPr>
        <w:rPr>
          <w:rFonts w:ascii="Times New Roman" w:hAnsi="Times New Roman"/>
          <w:sz w:val="24"/>
        </w:rPr>
      </w:pPr>
      <w:r w:rsidRPr="00916D33">
        <w:rPr>
          <w:rFonts w:ascii="Times New Roman" w:hAnsi="Times New Roman"/>
          <w:b/>
          <w:sz w:val="24"/>
        </w:rPr>
        <w:t>Non-Participation in Insurance</w:t>
      </w:r>
      <w:r>
        <w:rPr>
          <w:rFonts w:ascii="Times New Roman" w:hAnsi="Times New Roman"/>
          <w:sz w:val="24"/>
        </w:rPr>
        <w:t xml:space="preserve">.  </w:t>
      </w:r>
      <w:r w:rsidRPr="00E74082">
        <w:rPr>
          <w:rFonts w:ascii="Times New Roman" w:hAnsi="Times New Roman"/>
          <w:b/>
          <w:sz w:val="24"/>
        </w:rPr>
        <w:t>Patient acknowledges that</w:t>
      </w:r>
      <w:r w:rsidR="005D3B66" w:rsidRPr="00E74082">
        <w:rPr>
          <w:rFonts w:ascii="Times New Roman" w:hAnsi="Times New Roman"/>
          <w:b/>
          <w:sz w:val="24"/>
        </w:rPr>
        <w:t>,</w:t>
      </w:r>
      <w:r w:rsidRPr="00E74082">
        <w:rPr>
          <w:rFonts w:ascii="Times New Roman" w:hAnsi="Times New Roman"/>
          <w:b/>
          <w:sz w:val="24"/>
        </w:rPr>
        <w:t xml:space="preserve"> neither Hansen Family Practice, LLC nor the providers, participate in any health insurance or HMO plans or panels and has opted out of Medicare.</w:t>
      </w:r>
      <w:r>
        <w:rPr>
          <w:rFonts w:ascii="Times New Roman" w:hAnsi="Times New Roman"/>
          <w:sz w:val="24"/>
        </w:rPr>
        <w:t xml:space="preserve">  Neither of the above make any representations whatsoever that any fees paid under this Agreement are covered by your health insurance or other third party payment plans applicable to the Patient</w:t>
      </w:r>
      <w:r w:rsidR="002376DB">
        <w:rPr>
          <w:rFonts w:ascii="Times New Roman" w:hAnsi="Times New Roman"/>
          <w:sz w:val="24"/>
        </w:rPr>
        <w:t>.  If the Patient is eligible for Medicare, or during the term of this Agreement</w:t>
      </w:r>
      <w:r w:rsidR="00916D33">
        <w:rPr>
          <w:rFonts w:ascii="Times New Roman" w:hAnsi="Times New Roman"/>
          <w:sz w:val="24"/>
        </w:rPr>
        <w:t xml:space="preserve"> becomes eligible for Medicare, then Patient will sign the agreement attached as Appendix 2, and incorporated by reference.  This agreement acknowledges your understanding that the providers have opted out of Medicare, and as a result, Medicare cannot be billed for any services performed for you by the providers.  You agree not to bill Medicare or attempt Medicare reimbursement for any such services.  Patient shal</w:t>
      </w:r>
      <w:r w:rsidR="00866210">
        <w:rPr>
          <w:rFonts w:ascii="Times New Roman" w:hAnsi="Times New Roman"/>
          <w:sz w:val="24"/>
        </w:rPr>
        <w:t>l</w:t>
      </w:r>
      <w:r w:rsidR="00916D33">
        <w:rPr>
          <w:rFonts w:ascii="Times New Roman" w:hAnsi="Times New Roman"/>
          <w:sz w:val="24"/>
        </w:rPr>
        <w:t xml:space="preserve"> renew and sign the agreement in Appendix 2 yearly.</w:t>
      </w:r>
      <w:r w:rsidR="00F62565">
        <w:rPr>
          <w:rFonts w:ascii="Times New Roman" w:hAnsi="Times New Roman"/>
          <w:sz w:val="24"/>
        </w:rPr>
        <w:t xml:space="preserve"> ________ initial</w:t>
      </w:r>
    </w:p>
    <w:p w:rsidR="00363C91" w:rsidRDefault="00363C91" w:rsidP="00C06053"/>
    <w:p w:rsidR="00866210" w:rsidRDefault="00866210" w:rsidP="00866210">
      <w:pPr>
        <w:pStyle w:val="ListParagraph"/>
        <w:numPr>
          <w:ilvl w:val="0"/>
          <w:numId w:val="47"/>
        </w:numPr>
        <w:rPr>
          <w:rFonts w:ascii="Times New Roman" w:hAnsi="Times New Roman"/>
          <w:sz w:val="24"/>
        </w:rPr>
      </w:pPr>
      <w:r w:rsidRPr="00866210">
        <w:rPr>
          <w:rFonts w:ascii="Times New Roman" w:hAnsi="Times New Roman"/>
          <w:b/>
          <w:sz w:val="24"/>
        </w:rPr>
        <w:t>Insurance or Other Medical Coverage</w:t>
      </w:r>
      <w:r w:rsidRPr="00866210">
        <w:rPr>
          <w:rFonts w:ascii="Times New Roman" w:hAnsi="Times New Roman"/>
          <w:sz w:val="24"/>
        </w:rPr>
        <w:t xml:space="preserve">.  </w:t>
      </w:r>
      <w:r w:rsidRPr="00E74082">
        <w:rPr>
          <w:rFonts w:ascii="Times New Roman" w:hAnsi="Times New Roman"/>
          <w:b/>
          <w:sz w:val="24"/>
        </w:rPr>
        <w:t>Patient</w:t>
      </w:r>
      <w:r w:rsidR="005D3B66" w:rsidRPr="00E74082">
        <w:rPr>
          <w:rFonts w:ascii="Times New Roman" w:hAnsi="Times New Roman"/>
          <w:b/>
          <w:sz w:val="24"/>
        </w:rPr>
        <w:t xml:space="preserve"> acknowledges and understands that this Agreement is not an insurance plan, and is not a substitute for health insurance or other health plan coverage (such as membership in an HMO).  It will not cover hospital services, or any services not personally provided by Hansen Family Practice, LLC or its providers.</w:t>
      </w:r>
      <w:r w:rsidR="005D3B66">
        <w:rPr>
          <w:rFonts w:ascii="Times New Roman" w:hAnsi="Times New Roman"/>
          <w:sz w:val="24"/>
        </w:rPr>
        <w:t xml:space="preserve">  Patient acknowledges that Hansen Family Practice, LLC has advised that patient obtain and keep in full force such health insurance policy(ies) or plans that will cover Patient for general healthcare costs.  </w:t>
      </w:r>
      <w:r w:rsidR="005D3B66" w:rsidRPr="00872AB2">
        <w:rPr>
          <w:rFonts w:ascii="Times New Roman" w:hAnsi="Times New Roman"/>
          <w:b/>
          <w:sz w:val="24"/>
        </w:rPr>
        <w:t>Patient acknowledges that this Agreement is not a contract that provides health insurance, and this Agreement is not intended to replace any existing or future health insurance or health plan coverage that Patient may carry.</w:t>
      </w:r>
      <w:r w:rsidR="00F62565">
        <w:rPr>
          <w:rFonts w:ascii="Times New Roman" w:hAnsi="Times New Roman"/>
          <w:sz w:val="24"/>
        </w:rPr>
        <w:t xml:space="preserve"> ______ initial</w:t>
      </w:r>
    </w:p>
    <w:p w:rsidR="008D7ECD" w:rsidRPr="008D7ECD" w:rsidRDefault="008D7ECD" w:rsidP="008D7ECD">
      <w:pPr>
        <w:pStyle w:val="ListParagraph"/>
        <w:rPr>
          <w:rFonts w:ascii="Times New Roman" w:hAnsi="Times New Roman"/>
          <w:sz w:val="24"/>
        </w:rPr>
      </w:pPr>
    </w:p>
    <w:p w:rsidR="00872AB2" w:rsidRPr="00872AB2" w:rsidRDefault="008D7ECD" w:rsidP="008D7ECD">
      <w:pPr>
        <w:pStyle w:val="ListParagraph"/>
        <w:numPr>
          <w:ilvl w:val="0"/>
          <w:numId w:val="47"/>
        </w:numPr>
        <w:rPr>
          <w:rFonts w:ascii="Times New Roman" w:hAnsi="Times New Roman"/>
          <w:sz w:val="24"/>
        </w:rPr>
      </w:pPr>
      <w:r w:rsidRPr="006E2274">
        <w:rPr>
          <w:rFonts w:ascii="Times New Roman" w:hAnsi="Times New Roman"/>
          <w:b/>
          <w:sz w:val="24"/>
        </w:rPr>
        <w:t>Term; Termination</w:t>
      </w:r>
      <w:r>
        <w:rPr>
          <w:rFonts w:ascii="Times New Roman" w:hAnsi="Times New Roman"/>
          <w:sz w:val="24"/>
        </w:rPr>
        <w:t xml:space="preserve">.  This Agreement will commence on that date first written above and will extend monthly thereafter.  Notwithstanding the above, both Patient and Hansen Family Practice, LLC shall have the absolute and unconditional right to terminate the Agreement, without the showing of any cause for termination, </w:t>
      </w:r>
      <w:r w:rsidRPr="00872AB2">
        <w:rPr>
          <w:rFonts w:ascii="Times New Roman" w:hAnsi="Times New Roman"/>
          <w:b/>
          <w:sz w:val="24"/>
        </w:rPr>
        <w:t>upon giving 30 days prior written notice to the other party</w:t>
      </w:r>
      <w:r>
        <w:rPr>
          <w:rFonts w:ascii="Times New Roman" w:hAnsi="Times New Roman"/>
          <w:sz w:val="24"/>
        </w:rPr>
        <w:t>.  Unless previously termin</w:t>
      </w:r>
      <w:r w:rsidR="00872AB2">
        <w:rPr>
          <w:rFonts w:ascii="Times New Roman" w:hAnsi="Times New Roman"/>
          <w:sz w:val="24"/>
        </w:rPr>
        <w:t>ated as set forth above,</w:t>
      </w:r>
      <w:r>
        <w:rPr>
          <w:rFonts w:ascii="Times New Roman" w:hAnsi="Times New Roman"/>
          <w:sz w:val="24"/>
        </w:rPr>
        <w:t xml:space="preserve"> the Agreement will </w:t>
      </w:r>
      <w:r w:rsidRPr="00872AB2">
        <w:rPr>
          <w:rFonts w:ascii="Times New Roman" w:hAnsi="Times New Roman"/>
          <w:b/>
          <w:sz w:val="24"/>
        </w:rPr>
        <w:t>automatically renew for successive monthly terms upon the pay</w:t>
      </w:r>
      <w:r w:rsidR="000E12F3" w:rsidRPr="00872AB2">
        <w:rPr>
          <w:rFonts w:ascii="Times New Roman" w:hAnsi="Times New Roman"/>
          <w:b/>
          <w:sz w:val="24"/>
        </w:rPr>
        <w:t>ment of the monthly fee on the 12</w:t>
      </w:r>
      <w:r w:rsidRPr="00872AB2">
        <w:rPr>
          <w:rFonts w:ascii="Times New Roman" w:hAnsi="Times New Roman"/>
          <w:b/>
          <w:sz w:val="24"/>
          <w:vertAlign w:val="superscript"/>
        </w:rPr>
        <w:t>th</w:t>
      </w:r>
      <w:r>
        <w:rPr>
          <w:rFonts w:ascii="Times New Roman" w:hAnsi="Times New Roman"/>
          <w:sz w:val="24"/>
        </w:rPr>
        <w:t xml:space="preserve"> of the contract month.</w:t>
      </w:r>
      <w:r w:rsidR="004E1AB0">
        <w:rPr>
          <w:rFonts w:ascii="Times New Roman" w:hAnsi="Times New Roman"/>
          <w:sz w:val="24"/>
        </w:rPr>
        <w:t xml:space="preserve"> </w:t>
      </w:r>
      <w:r w:rsidR="004E1AB0" w:rsidRPr="00872AB2">
        <w:rPr>
          <w:rFonts w:ascii="Times New Roman" w:hAnsi="Times New Roman"/>
          <w:b/>
          <w:sz w:val="24"/>
        </w:rPr>
        <w:t xml:space="preserve">If termination is completed and the patient wishes to sign up again for a monthly flat fee option, the patient agrees to pay a </w:t>
      </w:r>
    </w:p>
    <w:p w:rsidR="008D7ECD" w:rsidRPr="005303EB" w:rsidRDefault="004E1AB0" w:rsidP="005303EB">
      <w:pPr>
        <w:ind w:firstLine="720"/>
        <w:rPr>
          <w:rFonts w:ascii="Times New Roman" w:hAnsi="Times New Roman"/>
          <w:b/>
          <w:sz w:val="24"/>
        </w:rPr>
      </w:pPr>
      <w:r w:rsidRPr="00872AB2">
        <w:rPr>
          <w:rFonts w:ascii="Times New Roman" w:hAnsi="Times New Roman"/>
          <w:b/>
          <w:sz w:val="24"/>
        </w:rPr>
        <w:t>$ 99 registration fee</w:t>
      </w:r>
      <w:r w:rsidR="00425C0A">
        <w:rPr>
          <w:rFonts w:ascii="Times New Roman" w:hAnsi="Times New Roman"/>
          <w:b/>
          <w:sz w:val="24"/>
        </w:rPr>
        <w:t xml:space="preserve"> per P</w:t>
      </w:r>
      <w:r w:rsidR="005303EB">
        <w:rPr>
          <w:rFonts w:ascii="Times New Roman" w:hAnsi="Times New Roman"/>
          <w:b/>
          <w:sz w:val="24"/>
        </w:rPr>
        <w:t>atien</w:t>
      </w:r>
      <w:r w:rsidR="00425C0A">
        <w:rPr>
          <w:rFonts w:ascii="Times New Roman" w:hAnsi="Times New Roman"/>
          <w:b/>
          <w:sz w:val="24"/>
        </w:rPr>
        <w:t>t</w:t>
      </w:r>
      <w:r w:rsidRPr="00872AB2">
        <w:rPr>
          <w:rFonts w:ascii="Times New Roman" w:hAnsi="Times New Roman"/>
          <w:b/>
          <w:sz w:val="24"/>
        </w:rPr>
        <w:t>.</w:t>
      </w:r>
      <w:r w:rsidR="00F62565" w:rsidRPr="00872AB2">
        <w:rPr>
          <w:rFonts w:ascii="Times New Roman" w:hAnsi="Times New Roman"/>
          <w:sz w:val="24"/>
        </w:rPr>
        <w:t xml:space="preserve"> ______ initial</w:t>
      </w:r>
    </w:p>
    <w:p w:rsidR="00FE0D11" w:rsidRPr="00FE0D11" w:rsidRDefault="00FE0D11" w:rsidP="00FE0D11">
      <w:pPr>
        <w:pStyle w:val="ListParagraph"/>
        <w:rPr>
          <w:rFonts w:ascii="Times New Roman" w:hAnsi="Times New Roman"/>
          <w:sz w:val="24"/>
        </w:rPr>
      </w:pPr>
    </w:p>
    <w:p w:rsidR="00FE0D11" w:rsidRPr="000E12F3" w:rsidRDefault="00FE0D11" w:rsidP="000E12F3">
      <w:pPr>
        <w:pStyle w:val="ListParagraph"/>
        <w:numPr>
          <w:ilvl w:val="0"/>
          <w:numId w:val="47"/>
        </w:numPr>
        <w:rPr>
          <w:rFonts w:ascii="Times New Roman" w:hAnsi="Times New Roman"/>
          <w:sz w:val="24"/>
        </w:rPr>
      </w:pPr>
      <w:r w:rsidRPr="008B3B80">
        <w:rPr>
          <w:rFonts w:ascii="Times New Roman" w:hAnsi="Times New Roman"/>
          <w:b/>
          <w:sz w:val="24"/>
        </w:rPr>
        <w:t>Communications.</w:t>
      </w:r>
      <w:r>
        <w:rPr>
          <w:rFonts w:ascii="Times New Roman" w:hAnsi="Times New Roman"/>
          <w:sz w:val="24"/>
        </w:rPr>
        <w:t xml:space="preserve">  You acknowledge that communication with the providers using email, facsimile, video chat, instant messaging, and cell phone are not guaranteed to be secure or confidential methods of communications.  As such, You expressly waive the provider’s obligation to guarantee confidentiality with respect to </w:t>
      </w:r>
      <w:r w:rsidR="000221DD" w:rsidRPr="000E12F3">
        <w:rPr>
          <w:rFonts w:ascii="Times New Roman" w:hAnsi="Times New Roman"/>
          <w:sz w:val="24"/>
        </w:rPr>
        <w:t>correspondence</w:t>
      </w:r>
      <w:r w:rsidRPr="000E12F3">
        <w:rPr>
          <w:rFonts w:ascii="Times New Roman" w:hAnsi="Times New Roman"/>
          <w:sz w:val="24"/>
        </w:rPr>
        <w:t xml:space="preserve"> using such means of communications.  You acknowledge that all such communications may become a part of your medical records.  By providing Patient’s email address within the signature block of this Agreement, Patient authorizes Hansen Family Practice, LLC and its providers and staff to communication with the Patient by email regarding patient’s “protected health information” (PIH) (as the term is defined in the Health Insurance Portability and Accountability Act:  HIPPA of 1996 and it’s implementing regulations) by inserting Patient’s email address in Exhibit 1, Patient acknowledges that: </w:t>
      </w:r>
    </w:p>
    <w:p w:rsidR="00FE0D11" w:rsidRDefault="00FE0D11" w:rsidP="00FE0D11">
      <w:pPr>
        <w:pStyle w:val="ListParagraph"/>
        <w:numPr>
          <w:ilvl w:val="0"/>
          <w:numId w:val="48"/>
        </w:numPr>
        <w:rPr>
          <w:rFonts w:ascii="Times New Roman" w:hAnsi="Times New Roman"/>
          <w:sz w:val="24"/>
        </w:rPr>
      </w:pPr>
      <w:r>
        <w:rPr>
          <w:rFonts w:ascii="Times New Roman" w:hAnsi="Times New Roman"/>
          <w:sz w:val="24"/>
        </w:rPr>
        <w:t>Email is not necessarily a secure medium for sending or receiving PHI and, there is always a possibility that a third party may gain access;</w:t>
      </w:r>
    </w:p>
    <w:p w:rsidR="00FE0D11" w:rsidRDefault="00FE0D11" w:rsidP="00FE0D11">
      <w:pPr>
        <w:pStyle w:val="ListParagraph"/>
        <w:numPr>
          <w:ilvl w:val="0"/>
          <w:numId w:val="48"/>
        </w:numPr>
        <w:rPr>
          <w:rFonts w:ascii="Times New Roman" w:hAnsi="Times New Roman"/>
          <w:sz w:val="24"/>
        </w:rPr>
      </w:pPr>
      <w:r>
        <w:rPr>
          <w:rFonts w:ascii="Times New Roman" w:hAnsi="Times New Roman"/>
          <w:sz w:val="24"/>
        </w:rPr>
        <w:t xml:space="preserve">Although the Providers and Staff will make all reasonable efforts to keep email communications confidential and secure, neither Hansen Family Practice, LLC or Staff can assure or guarantee the absolute confidentiality of email communications.  </w:t>
      </w:r>
    </w:p>
    <w:p w:rsidR="000221DD" w:rsidRDefault="000221DD" w:rsidP="00FE0D11">
      <w:pPr>
        <w:pStyle w:val="ListParagraph"/>
        <w:numPr>
          <w:ilvl w:val="0"/>
          <w:numId w:val="48"/>
        </w:numPr>
        <w:rPr>
          <w:rFonts w:ascii="Times New Roman" w:hAnsi="Times New Roman"/>
          <w:sz w:val="24"/>
        </w:rPr>
      </w:pPr>
      <w:r>
        <w:rPr>
          <w:rFonts w:ascii="Times New Roman" w:hAnsi="Times New Roman"/>
          <w:sz w:val="24"/>
        </w:rPr>
        <w:lastRenderedPageBreak/>
        <w:t>At the discretion of the Providers, email communication may be made a part of the Patient’s permanent medical record; and</w:t>
      </w:r>
    </w:p>
    <w:p w:rsidR="000221DD" w:rsidRDefault="000221DD" w:rsidP="00FE0D11">
      <w:pPr>
        <w:pStyle w:val="ListParagraph"/>
        <w:numPr>
          <w:ilvl w:val="0"/>
          <w:numId w:val="48"/>
        </w:numPr>
        <w:rPr>
          <w:rFonts w:ascii="Times New Roman" w:hAnsi="Times New Roman"/>
          <w:b/>
          <w:sz w:val="24"/>
        </w:rPr>
      </w:pPr>
      <w:r>
        <w:rPr>
          <w:rFonts w:ascii="Times New Roman" w:hAnsi="Times New Roman"/>
          <w:sz w:val="24"/>
        </w:rPr>
        <w:t xml:space="preserve">Patient understands and agrees that email is not an appropriate means of communications regarding emergency or other time-sensitive issues or for inquiries regarding sensitive information.  </w:t>
      </w:r>
      <w:r w:rsidRPr="000221DD">
        <w:rPr>
          <w:rFonts w:ascii="Times New Roman" w:hAnsi="Times New Roman"/>
          <w:b/>
          <w:sz w:val="24"/>
        </w:rPr>
        <w:t>In the event of an emergency, or a situation that the Patient could reasonably expect to develop into an emergency, the Patient shall call 911or the nearest Emergency room, and follow the directions of the emergency personnel.</w:t>
      </w:r>
      <w:r w:rsidR="00F62565">
        <w:rPr>
          <w:rFonts w:ascii="Times New Roman" w:hAnsi="Times New Roman"/>
          <w:b/>
          <w:sz w:val="24"/>
        </w:rPr>
        <w:t xml:space="preserve"> </w:t>
      </w:r>
      <w:r w:rsidR="00F62565" w:rsidRPr="001B4E87">
        <w:rPr>
          <w:rFonts w:ascii="Times New Roman" w:hAnsi="Times New Roman"/>
          <w:sz w:val="24"/>
        </w:rPr>
        <w:t>_______ initial</w:t>
      </w:r>
    </w:p>
    <w:p w:rsidR="000D03B4" w:rsidRDefault="000D03B4" w:rsidP="000D03B4">
      <w:pPr>
        <w:rPr>
          <w:rFonts w:ascii="Times New Roman" w:hAnsi="Times New Roman"/>
          <w:b/>
          <w:sz w:val="24"/>
        </w:rPr>
      </w:pPr>
    </w:p>
    <w:p w:rsidR="000D03B4" w:rsidRDefault="000D03B4" w:rsidP="000D03B4">
      <w:pPr>
        <w:rPr>
          <w:rFonts w:ascii="Times New Roman" w:hAnsi="Times New Roman"/>
          <w:sz w:val="24"/>
        </w:rPr>
      </w:pPr>
      <w:r>
        <w:rPr>
          <w:rFonts w:ascii="Times New Roman" w:hAnsi="Times New Roman"/>
          <w:sz w:val="24"/>
        </w:rPr>
        <w:t>If Patient does not receive a response to an email message within one day, Patient agrees to use another means of communication to contact the provider.  Neither Hansen Family Practice, LLC nor the providers/staff will be liable to Patient for any loss, cost, injury, or expenses caused by, or resulting from delay in responding to Patient as a result of technical failures, including, but not limited to (i) technical failures attributable to any internet service provider, (ii) power outages, failure or any electronic messaging software, or failure to properly address email messages, (iii) failure of the Patient’s computers or computer network, or faulty telephone or cable transmission, (iv) any interceptions of email compunctions by a third party, (v) your failure to comply with the guidelines regarding use of email compunctions set forth in this paragraph.</w:t>
      </w:r>
    </w:p>
    <w:p w:rsidR="000D03B4" w:rsidRDefault="000D03B4" w:rsidP="000D03B4">
      <w:pPr>
        <w:rPr>
          <w:rFonts w:ascii="Times New Roman" w:hAnsi="Times New Roman"/>
          <w:sz w:val="24"/>
        </w:rPr>
      </w:pPr>
    </w:p>
    <w:p w:rsidR="000D03B4" w:rsidRPr="000E12F3" w:rsidRDefault="000D03B4" w:rsidP="000E12F3">
      <w:pPr>
        <w:pStyle w:val="ListParagraph"/>
        <w:numPr>
          <w:ilvl w:val="0"/>
          <w:numId w:val="47"/>
        </w:numPr>
        <w:rPr>
          <w:rFonts w:ascii="Times New Roman" w:hAnsi="Times New Roman"/>
          <w:sz w:val="24"/>
        </w:rPr>
      </w:pPr>
      <w:r w:rsidRPr="000D03B4">
        <w:rPr>
          <w:rFonts w:ascii="Times New Roman" w:hAnsi="Times New Roman"/>
          <w:b/>
          <w:sz w:val="24"/>
        </w:rPr>
        <w:t>Change of Law</w:t>
      </w:r>
      <w:r>
        <w:rPr>
          <w:rFonts w:ascii="Times New Roman" w:hAnsi="Times New Roman"/>
          <w:sz w:val="24"/>
        </w:rPr>
        <w:t>.  If there is a change of any law, regulation or rule, federal, state, or local, which affects this Agreement including these Terms and Conditions, which are incorporated by reference in the Agreement</w:t>
      </w:r>
      <w:r w:rsidR="008C13EF">
        <w:rPr>
          <w:rFonts w:ascii="Times New Roman" w:hAnsi="Times New Roman"/>
          <w:sz w:val="24"/>
        </w:rPr>
        <w:t xml:space="preserve">, or the activities of either party under the Agreement, or any change in the judicial or administrative interpretation of any such law, regulation or rule, and either party reasonably believes in good faith that the change will have substantial adverse effect on the party’s rights, obligations or operations associated with the Agreement, then that party may, upon written notice, require the other party to enter into good faith </w:t>
      </w:r>
      <w:r w:rsidR="009A358C" w:rsidRPr="000E12F3">
        <w:rPr>
          <w:rFonts w:ascii="Times New Roman" w:hAnsi="Times New Roman"/>
          <w:sz w:val="24"/>
        </w:rPr>
        <w:t>negotiations</w:t>
      </w:r>
      <w:r w:rsidR="008C13EF" w:rsidRPr="000E12F3">
        <w:rPr>
          <w:rFonts w:ascii="Times New Roman" w:hAnsi="Times New Roman"/>
          <w:sz w:val="24"/>
        </w:rPr>
        <w:t xml:space="preserve"> to renegotiate the terms </w:t>
      </w:r>
      <w:r w:rsidR="009A358C" w:rsidRPr="000E12F3">
        <w:rPr>
          <w:rFonts w:ascii="Times New Roman" w:hAnsi="Times New Roman"/>
          <w:sz w:val="24"/>
        </w:rPr>
        <w:t>of the agreement concerning the modifications of the Agreement within forty-five days after the date of the effective date of change, then either party may immediately terminate the Agreement by written notice to the other party.</w:t>
      </w:r>
    </w:p>
    <w:p w:rsidR="009A358C" w:rsidRDefault="009A358C" w:rsidP="00C06053">
      <w:pPr>
        <w:rPr>
          <w:rFonts w:ascii="Times New Roman" w:hAnsi="Times New Roman"/>
          <w:sz w:val="24"/>
        </w:rPr>
      </w:pPr>
    </w:p>
    <w:p w:rsidR="009A358C" w:rsidRPr="009A358C" w:rsidRDefault="009A358C" w:rsidP="009A358C">
      <w:pPr>
        <w:pStyle w:val="ListParagraph"/>
        <w:numPr>
          <w:ilvl w:val="0"/>
          <w:numId w:val="47"/>
        </w:numPr>
        <w:rPr>
          <w:rFonts w:ascii="Times New Roman" w:hAnsi="Times New Roman"/>
          <w:sz w:val="24"/>
        </w:rPr>
      </w:pPr>
      <w:r w:rsidRPr="008C7BDD">
        <w:rPr>
          <w:rFonts w:ascii="Times New Roman" w:hAnsi="Times New Roman"/>
          <w:b/>
          <w:sz w:val="24"/>
        </w:rPr>
        <w:t>Severability</w:t>
      </w:r>
      <w:r>
        <w:rPr>
          <w:rFonts w:ascii="Times New Roman" w:hAnsi="Times New Roman"/>
          <w:sz w:val="24"/>
        </w:rPr>
        <w:t xml:space="preserve">.  If for any reason any provision of this Agreement shall be deemed, by court of competent jurisdiction, to be legally invalid or unenforceable in any jurisdiction to which it applies, the validity of the remainder of the Agreement shall not be affected, and the provision shall be deemed modified to the minimum extent, necessary to make that provision consistent with applicable law and in its modified form, and the provision shall then be enforceable. </w:t>
      </w:r>
    </w:p>
    <w:p w:rsidR="00363C91" w:rsidRDefault="00363C91" w:rsidP="00C06053"/>
    <w:p w:rsidR="008C7BDD" w:rsidRDefault="008C7BDD" w:rsidP="008C7BDD">
      <w:pPr>
        <w:pStyle w:val="ListParagraph"/>
        <w:numPr>
          <w:ilvl w:val="0"/>
          <w:numId w:val="47"/>
        </w:numPr>
        <w:rPr>
          <w:rFonts w:ascii="Times New Roman" w:hAnsi="Times New Roman"/>
          <w:sz w:val="24"/>
        </w:rPr>
      </w:pPr>
      <w:r w:rsidRPr="008C7BDD">
        <w:rPr>
          <w:rFonts w:ascii="Times New Roman" w:hAnsi="Times New Roman"/>
          <w:b/>
          <w:sz w:val="24"/>
        </w:rPr>
        <w:t>Reimbursement for services rendered</w:t>
      </w:r>
      <w:r w:rsidRPr="008C7BDD">
        <w:rPr>
          <w:rFonts w:ascii="Times New Roman" w:hAnsi="Times New Roman"/>
          <w:sz w:val="24"/>
        </w:rPr>
        <w:t xml:space="preserve">.  If the </w:t>
      </w:r>
      <w:r>
        <w:rPr>
          <w:rFonts w:ascii="Times New Roman" w:hAnsi="Times New Roman"/>
          <w:sz w:val="24"/>
        </w:rPr>
        <w:t>Agreement is held to be invalid for any reason, and if Hansen Family Practice, LLC is therefore required to refund all or any portion o</w:t>
      </w:r>
      <w:r w:rsidR="00425C0A">
        <w:rPr>
          <w:rFonts w:ascii="Times New Roman" w:hAnsi="Times New Roman"/>
          <w:sz w:val="24"/>
        </w:rPr>
        <w:t>f the monthly fees paid by the P</w:t>
      </w:r>
      <w:r>
        <w:rPr>
          <w:rFonts w:ascii="Times New Roman" w:hAnsi="Times New Roman"/>
          <w:sz w:val="24"/>
        </w:rPr>
        <w:t xml:space="preserve">atient, Patient agrees to pay Hansen Family Practice, LLC an amount equal to the reasonable value of Services actually rendered to </w:t>
      </w:r>
      <w:r w:rsidR="00895BAB">
        <w:rPr>
          <w:rFonts w:ascii="Times New Roman" w:hAnsi="Times New Roman"/>
          <w:sz w:val="24"/>
        </w:rPr>
        <w:t>Patient during the period of time</w:t>
      </w:r>
      <w:r>
        <w:rPr>
          <w:rFonts w:ascii="Times New Roman" w:hAnsi="Times New Roman"/>
          <w:sz w:val="24"/>
        </w:rPr>
        <w:t xml:space="preserve"> for which the refunded fees were paid.</w:t>
      </w:r>
    </w:p>
    <w:p w:rsidR="00A10ECA" w:rsidRPr="00A10ECA" w:rsidRDefault="00A10ECA" w:rsidP="00A10ECA">
      <w:pPr>
        <w:pStyle w:val="ListParagraph"/>
        <w:rPr>
          <w:rFonts w:ascii="Times New Roman" w:hAnsi="Times New Roman"/>
          <w:sz w:val="24"/>
        </w:rPr>
      </w:pPr>
    </w:p>
    <w:p w:rsidR="00A10ECA" w:rsidRDefault="00A10ECA" w:rsidP="008C7BDD">
      <w:pPr>
        <w:pStyle w:val="ListParagraph"/>
        <w:numPr>
          <w:ilvl w:val="0"/>
          <w:numId w:val="47"/>
        </w:numPr>
        <w:rPr>
          <w:rFonts w:ascii="Times New Roman" w:hAnsi="Times New Roman"/>
          <w:sz w:val="24"/>
        </w:rPr>
      </w:pPr>
      <w:r w:rsidRPr="0053467E">
        <w:rPr>
          <w:rFonts w:ascii="Times New Roman" w:hAnsi="Times New Roman"/>
          <w:b/>
          <w:sz w:val="24"/>
        </w:rPr>
        <w:t>Amendment</w:t>
      </w:r>
      <w:r>
        <w:rPr>
          <w:rFonts w:ascii="Times New Roman" w:hAnsi="Times New Roman"/>
          <w:sz w:val="24"/>
        </w:rPr>
        <w:t xml:space="preserve">.  No amendment of the Agreement shall be binding on a party unless it is made in writing and signed by all the parties.  Notwithstanding the foregoing, the providers may unilaterally amend this Agreement to the extent required by federal, state, or local law or regulation (“applicable Law”) by sending You 30 days advance written notice of any such change.  Any such changes are incorporated by reference into this Agreement without the need for signature by the parties and are effective as of the data established by Hansen Family Practice, LLC, except </w:t>
      </w:r>
      <w:r w:rsidR="0053467E">
        <w:rPr>
          <w:rFonts w:ascii="Times New Roman" w:hAnsi="Times New Roman"/>
          <w:sz w:val="24"/>
        </w:rPr>
        <w:t xml:space="preserve">that patient shall initial any such change at Hansen Family Practice, LLC request.  Moreover, if Applicable Law requires this agreement to contain provisions that are not expressly set forth in this Agreement, then to the extent necessary, such provisions shall be incorporated by reference into this Agreement and shall be deemed a part of this Agreement as though they had been expressly set forth in this Agreement.  </w:t>
      </w:r>
    </w:p>
    <w:p w:rsidR="003675E5" w:rsidRPr="003675E5" w:rsidRDefault="003675E5" w:rsidP="003675E5">
      <w:pPr>
        <w:pStyle w:val="ListParagraph"/>
        <w:rPr>
          <w:rFonts w:ascii="Times New Roman" w:hAnsi="Times New Roman"/>
          <w:sz w:val="24"/>
        </w:rPr>
      </w:pPr>
    </w:p>
    <w:p w:rsidR="003675E5" w:rsidRDefault="003675E5" w:rsidP="008C7BDD">
      <w:pPr>
        <w:pStyle w:val="ListParagraph"/>
        <w:numPr>
          <w:ilvl w:val="0"/>
          <w:numId w:val="47"/>
        </w:numPr>
        <w:rPr>
          <w:rFonts w:ascii="Times New Roman" w:hAnsi="Times New Roman"/>
          <w:sz w:val="24"/>
        </w:rPr>
      </w:pPr>
      <w:r w:rsidRPr="008B3B80">
        <w:rPr>
          <w:rFonts w:ascii="Times New Roman" w:hAnsi="Times New Roman"/>
          <w:b/>
          <w:sz w:val="24"/>
        </w:rPr>
        <w:t>Assignment</w:t>
      </w:r>
      <w:r>
        <w:rPr>
          <w:rFonts w:ascii="Times New Roman" w:hAnsi="Times New Roman"/>
          <w:sz w:val="24"/>
        </w:rPr>
        <w:t xml:space="preserve">.  The </w:t>
      </w:r>
      <w:r w:rsidR="008B3B80">
        <w:rPr>
          <w:rFonts w:ascii="Times New Roman" w:hAnsi="Times New Roman"/>
          <w:sz w:val="24"/>
        </w:rPr>
        <w:t>Agreement</w:t>
      </w:r>
      <w:r>
        <w:rPr>
          <w:rFonts w:ascii="Times New Roman" w:hAnsi="Times New Roman"/>
          <w:sz w:val="24"/>
        </w:rPr>
        <w:t xml:space="preserve"> and any rights Patient and have under it, may not be assigned or transferred by Patient.  </w:t>
      </w:r>
    </w:p>
    <w:p w:rsidR="003675E5" w:rsidRPr="003675E5" w:rsidRDefault="003675E5" w:rsidP="003675E5">
      <w:pPr>
        <w:pStyle w:val="ListParagraph"/>
        <w:rPr>
          <w:rFonts w:ascii="Times New Roman" w:hAnsi="Times New Roman"/>
          <w:sz w:val="24"/>
        </w:rPr>
      </w:pPr>
    </w:p>
    <w:p w:rsidR="003675E5" w:rsidRDefault="003675E5" w:rsidP="008C7BDD">
      <w:pPr>
        <w:pStyle w:val="ListParagraph"/>
        <w:numPr>
          <w:ilvl w:val="0"/>
          <w:numId w:val="47"/>
        </w:numPr>
        <w:rPr>
          <w:rFonts w:ascii="Times New Roman" w:hAnsi="Times New Roman"/>
          <w:sz w:val="24"/>
        </w:rPr>
      </w:pPr>
      <w:r w:rsidRPr="008B3B80">
        <w:rPr>
          <w:rFonts w:ascii="Times New Roman" w:hAnsi="Times New Roman"/>
          <w:b/>
          <w:sz w:val="24"/>
        </w:rPr>
        <w:t>Legal Significance</w:t>
      </w:r>
      <w:r>
        <w:rPr>
          <w:rFonts w:ascii="Times New Roman" w:hAnsi="Times New Roman"/>
          <w:sz w:val="24"/>
        </w:rPr>
        <w:t xml:space="preserve">.  Patient acknowledges that this Agreement is a legal document and creates certain rights and responsibilities.  Patient also acknowledges having had a reasonable time to seek legal advice regarding the Agreement and has either chosen not to do so or has done so and is satisfied with the terms and conditions of the Agreement.  </w:t>
      </w:r>
      <w:r w:rsidR="000B7CF3">
        <w:rPr>
          <w:rFonts w:ascii="Times New Roman" w:hAnsi="Times New Roman"/>
          <w:sz w:val="24"/>
        </w:rPr>
        <w:t>Patient</w:t>
      </w:r>
      <w:r w:rsidR="00425C0A">
        <w:rPr>
          <w:rFonts w:ascii="Times New Roman" w:hAnsi="Times New Roman"/>
          <w:sz w:val="24"/>
        </w:rPr>
        <w:t xml:space="preserve"> agrees to pay attorney fees for Hansen Family Practice</w:t>
      </w:r>
      <w:r w:rsidR="000B7CF3">
        <w:rPr>
          <w:rFonts w:ascii="Times New Roman" w:hAnsi="Times New Roman"/>
          <w:sz w:val="24"/>
        </w:rPr>
        <w:t>, LLC</w:t>
      </w:r>
      <w:r w:rsidR="00425C0A">
        <w:rPr>
          <w:rFonts w:ascii="Times New Roman" w:hAnsi="Times New Roman"/>
          <w:sz w:val="24"/>
        </w:rPr>
        <w:t xml:space="preserve"> in the event that a Patient sues Hansen Family Practice</w:t>
      </w:r>
      <w:r w:rsidR="000B7CF3">
        <w:rPr>
          <w:rFonts w:ascii="Times New Roman" w:hAnsi="Times New Roman"/>
          <w:sz w:val="24"/>
        </w:rPr>
        <w:t>, LLC</w:t>
      </w:r>
      <w:r w:rsidR="00425C0A">
        <w:rPr>
          <w:rFonts w:ascii="Times New Roman" w:hAnsi="Times New Roman"/>
          <w:sz w:val="24"/>
        </w:rPr>
        <w:t xml:space="preserve"> and the court rules in the favor of Hansen Family Practice</w:t>
      </w:r>
      <w:r w:rsidR="000B7CF3">
        <w:rPr>
          <w:rFonts w:ascii="Times New Roman" w:hAnsi="Times New Roman"/>
          <w:sz w:val="24"/>
        </w:rPr>
        <w:t>, LLC</w:t>
      </w:r>
      <w:r w:rsidR="00425C0A">
        <w:rPr>
          <w:rFonts w:ascii="Times New Roman" w:hAnsi="Times New Roman"/>
          <w:sz w:val="24"/>
        </w:rPr>
        <w:t>. ________ inital</w:t>
      </w:r>
    </w:p>
    <w:p w:rsidR="003675E5" w:rsidRPr="003675E5" w:rsidRDefault="003675E5" w:rsidP="003675E5">
      <w:pPr>
        <w:pStyle w:val="ListParagraph"/>
        <w:rPr>
          <w:rFonts w:ascii="Times New Roman" w:hAnsi="Times New Roman"/>
          <w:sz w:val="24"/>
        </w:rPr>
      </w:pPr>
    </w:p>
    <w:p w:rsidR="003675E5" w:rsidRPr="000E12F3" w:rsidRDefault="003675E5" w:rsidP="000E12F3">
      <w:pPr>
        <w:pStyle w:val="ListParagraph"/>
        <w:numPr>
          <w:ilvl w:val="0"/>
          <w:numId w:val="47"/>
        </w:numPr>
        <w:rPr>
          <w:rFonts w:ascii="Times New Roman" w:hAnsi="Times New Roman"/>
          <w:sz w:val="24"/>
        </w:rPr>
      </w:pPr>
      <w:r w:rsidRPr="008B3B80">
        <w:rPr>
          <w:rFonts w:ascii="Times New Roman" w:hAnsi="Times New Roman"/>
          <w:b/>
          <w:sz w:val="24"/>
        </w:rPr>
        <w:t>Miscellaneous</w:t>
      </w:r>
      <w:r>
        <w:rPr>
          <w:rFonts w:ascii="Times New Roman" w:hAnsi="Times New Roman"/>
          <w:sz w:val="24"/>
        </w:rPr>
        <w:t xml:space="preserve">.  The Agreement shall be constructed without regard to any presumptions or rules regarding construction against the party causing the </w:t>
      </w:r>
      <w:r w:rsidRPr="000E12F3">
        <w:rPr>
          <w:rFonts w:ascii="Times New Roman" w:hAnsi="Times New Roman"/>
          <w:sz w:val="24"/>
        </w:rPr>
        <w:t xml:space="preserve">instruments to be drafted.  Captions in this Agreement are used for convenience only and shall not limit, broaden, or qualify the text. </w:t>
      </w:r>
    </w:p>
    <w:p w:rsidR="003675E5" w:rsidRDefault="003675E5" w:rsidP="003675E5">
      <w:pPr>
        <w:pStyle w:val="ListParagraph"/>
        <w:rPr>
          <w:rFonts w:ascii="Times New Roman" w:hAnsi="Times New Roman"/>
          <w:sz w:val="24"/>
        </w:rPr>
      </w:pPr>
    </w:p>
    <w:p w:rsidR="003675E5" w:rsidRDefault="003675E5" w:rsidP="003675E5">
      <w:pPr>
        <w:pStyle w:val="ListParagraph"/>
        <w:numPr>
          <w:ilvl w:val="0"/>
          <w:numId w:val="47"/>
        </w:numPr>
        <w:rPr>
          <w:rFonts w:ascii="Times New Roman" w:hAnsi="Times New Roman"/>
          <w:sz w:val="24"/>
        </w:rPr>
      </w:pPr>
      <w:r w:rsidRPr="00146F56">
        <w:rPr>
          <w:rFonts w:ascii="Times New Roman" w:hAnsi="Times New Roman"/>
          <w:b/>
          <w:sz w:val="24"/>
        </w:rPr>
        <w:t>Entire Agreement</w:t>
      </w:r>
      <w:r>
        <w:rPr>
          <w:rFonts w:ascii="Times New Roman" w:hAnsi="Times New Roman"/>
          <w:sz w:val="24"/>
        </w:rPr>
        <w:t>.  This Agreement contains the entire agreement between the parties and supersedes all prior oral and written understanding and agreements regarding the subject matter of the Agreement.</w:t>
      </w:r>
    </w:p>
    <w:p w:rsidR="003675E5" w:rsidRDefault="003675E5" w:rsidP="003675E5">
      <w:pPr>
        <w:rPr>
          <w:rFonts w:ascii="Times New Roman" w:hAnsi="Times New Roman"/>
          <w:sz w:val="24"/>
        </w:rPr>
      </w:pPr>
    </w:p>
    <w:p w:rsidR="003675E5" w:rsidRDefault="003675E5" w:rsidP="003675E5">
      <w:pPr>
        <w:pStyle w:val="ListParagraph"/>
        <w:numPr>
          <w:ilvl w:val="0"/>
          <w:numId w:val="47"/>
        </w:numPr>
        <w:rPr>
          <w:rFonts w:ascii="Times New Roman" w:hAnsi="Times New Roman"/>
          <w:sz w:val="24"/>
        </w:rPr>
      </w:pPr>
      <w:r w:rsidRPr="00146F56">
        <w:rPr>
          <w:rFonts w:ascii="Times New Roman" w:hAnsi="Times New Roman"/>
          <w:b/>
          <w:sz w:val="24"/>
        </w:rPr>
        <w:t>Jurisdiction.</w:t>
      </w:r>
      <w:r>
        <w:rPr>
          <w:rFonts w:ascii="Times New Roman" w:hAnsi="Times New Roman"/>
          <w:sz w:val="24"/>
        </w:rPr>
        <w:t xml:space="preserve">  This Agreement shall be governed and construed under the laws of the State of Montana and all disputes arising out of this Agreement shall be settled in the court of proper venue and jurisdiction for Hansen Family Practice, LLC address in Great Falls, Montana. </w:t>
      </w:r>
    </w:p>
    <w:p w:rsidR="008A0D47" w:rsidRPr="008A0D47" w:rsidRDefault="008A0D47" w:rsidP="008A0D47">
      <w:pPr>
        <w:pStyle w:val="ListParagraph"/>
        <w:rPr>
          <w:rFonts w:ascii="Times New Roman" w:hAnsi="Times New Roman"/>
          <w:sz w:val="24"/>
        </w:rPr>
      </w:pPr>
    </w:p>
    <w:p w:rsidR="008A0D47" w:rsidRPr="003675E5" w:rsidRDefault="008A0D47" w:rsidP="008A0D47">
      <w:pPr>
        <w:pStyle w:val="ListParagraph"/>
        <w:rPr>
          <w:rFonts w:ascii="Times New Roman" w:hAnsi="Times New Roman"/>
          <w:sz w:val="24"/>
        </w:rPr>
      </w:pPr>
    </w:p>
    <w:p w:rsidR="00363C91" w:rsidRDefault="008A0D47" w:rsidP="00C06053">
      <w:pPr>
        <w:rPr>
          <w:rFonts w:ascii="Times New Roman" w:hAnsi="Times New Roman"/>
          <w:sz w:val="24"/>
        </w:rPr>
      </w:pPr>
      <w:r>
        <w:rPr>
          <w:rFonts w:ascii="Times New Roman" w:hAnsi="Times New Roman"/>
          <w:sz w:val="24"/>
        </w:rPr>
        <w:t xml:space="preserve">The parties have signed duplicate counterparts of the Agreement on the date first written above.  </w:t>
      </w:r>
    </w:p>
    <w:p w:rsidR="008A0D47" w:rsidRDefault="008A0D47" w:rsidP="00C06053">
      <w:pPr>
        <w:rPr>
          <w:rFonts w:ascii="Times New Roman" w:hAnsi="Times New Roman"/>
          <w:sz w:val="24"/>
        </w:rPr>
      </w:pPr>
    </w:p>
    <w:p w:rsidR="008A0D47" w:rsidRDefault="008A0D47" w:rsidP="00C06053">
      <w:pPr>
        <w:rPr>
          <w:rFonts w:ascii="Times New Roman" w:hAnsi="Times New Roman"/>
          <w:sz w:val="24"/>
        </w:rPr>
      </w:pPr>
    </w:p>
    <w:p w:rsidR="008A0D47" w:rsidRDefault="008A0D47" w:rsidP="00C06053">
      <w:pPr>
        <w:rPr>
          <w:rFonts w:ascii="Times New Roman" w:hAnsi="Times New Roman"/>
          <w:sz w:val="24"/>
        </w:rPr>
      </w:pPr>
      <w:r>
        <w:rPr>
          <w:rFonts w:ascii="Times New Roman" w:hAnsi="Times New Roman"/>
          <w:sz w:val="24"/>
        </w:rPr>
        <w:t>Hansen Family Practice, LLC</w:t>
      </w:r>
    </w:p>
    <w:p w:rsidR="008A0D47" w:rsidRDefault="008A0D47" w:rsidP="00C06053">
      <w:pPr>
        <w:rPr>
          <w:rFonts w:ascii="Times New Roman" w:hAnsi="Times New Roman"/>
          <w:sz w:val="24"/>
        </w:rPr>
      </w:pPr>
    </w:p>
    <w:p w:rsidR="008A0D47" w:rsidRDefault="008A0D47" w:rsidP="00C06053">
      <w:pPr>
        <w:rPr>
          <w:rFonts w:ascii="Times New Roman" w:hAnsi="Times New Roman"/>
          <w:sz w:val="24"/>
        </w:rPr>
      </w:pPr>
      <w:r>
        <w:rPr>
          <w:rFonts w:ascii="Times New Roman" w:hAnsi="Times New Roman"/>
          <w:sz w:val="24"/>
        </w:rPr>
        <w:t>By_______________________________________________________________</w:t>
      </w:r>
    </w:p>
    <w:p w:rsidR="008B3B80" w:rsidRDefault="008B3B80" w:rsidP="00C06053">
      <w:pPr>
        <w:rPr>
          <w:rFonts w:ascii="Times New Roman" w:hAnsi="Times New Roman"/>
          <w:sz w:val="24"/>
        </w:rPr>
      </w:pPr>
    </w:p>
    <w:p w:rsidR="008A0D47" w:rsidRDefault="008A0D47" w:rsidP="00C06053">
      <w:pPr>
        <w:rPr>
          <w:rFonts w:ascii="Times New Roman" w:hAnsi="Times New Roman"/>
          <w:sz w:val="24"/>
        </w:rPr>
      </w:pPr>
      <w:r>
        <w:rPr>
          <w:rFonts w:ascii="Times New Roman" w:hAnsi="Times New Roman"/>
          <w:sz w:val="24"/>
        </w:rPr>
        <w:t xml:space="preserve">     Gina Hansen, FNP-C, Owner of Hansen Family Practice, LLC</w:t>
      </w:r>
    </w:p>
    <w:p w:rsidR="008B3B80" w:rsidRDefault="008B3B80" w:rsidP="00C06053">
      <w:pPr>
        <w:rPr>
          <w:rFonts w:ascii="Times New Roman" w:hAnsi="Times New Roman"/>
          <w:sz w:val="24"/>
        </w:rPr>
      </w:pPr>
    </w:p>
    <w:p w:rsidR="008A0D47" w:rsidRDefault="008A0D47" w:rsidP="00C06053">
      <w:pPr>
        <w:rPr>
          <w:rFonts w:ascii="Times New Roman" w:hAnsi="Times New Roman"/>
          <w:sz w:val="24"/>
        </w:rPr>
      </w:pPr>
    </w:p>
    <w:p w:rsidR="008A0D47" w:rsidRDefault="008A0D47" w:rsidP="00C06053">
      <w:pPr>
        <w:rPr>
          <w:rFonts w:ascii="Times New Roman" w:hAnsi="Times New Roman"/>
          <w:sz w:val="24"/>
        </w:rPr>
      </w:pPr>
      <w:r>
        <w:rPr>
          <w:rFonts w:ascii="Times New Roman" w:hAnsi="Times New Roman"/>
          <w:sz w:val="24"/>
        </w:rPr>
        <w:t>Patient Printed Name: _______________________________________________</w:t>
      </w:r>
    </w:p>
    <w:p w:rsidR="008B3B80" w:rsidRDefault="008B3B80" w:rsidP="00C06053">
      <w:pPr>
        <w:rPr>
          <w:rFonts w:ascii="Times New Roman" w:hAnsi="Times New Roman"/>
          <w:sz w:val="24"/>
        </w:rPr>
      </w:pPr>
    </w:p>
    <w:p w:rsidR="008A0D47" w:rsidRDefault="008A0D47" w:rsidP="00C06053">
      <w:pPr>
        <w:rPr>
          <w:rFonts w:ascii="Times New Roman" w:hAnsi="Times New Roman"/>
          <w:sz w:val="24"/>
        </w:rPr>
      </w:pPr>
    </w:p>
    <w:p w:rsidR="008A0D47" w:rsidRPr="008C7BDD" w:rsidRDefault="008A0D47" w:rsidP="00C06053">
      <w:pPr>
        <w:rPr>
          <w:rFonts w:ascii="Times New Roman" w:hAnsi="Times New Roman"/>
          <w:sz w:val="24"/>
        </w:rPr>
      </w:pPr>
      <w:r>
        <w:rPr>
          <w:rFonts w:ascii="Times New Roman" w:hAnsi="Times New Roman"/>
          <w:sz w:val="24"/>
        </w:rPr>
        <w:t>Patient Signature: ___________________________________________________</w:t>
      </w:r>
    </w:p>
    <w:p w:rsidR="00363C91" w:rsidRDefault="00363C91" w:rsidP="00C06053"/>
    <w:p w:rsidR="008B3B80" w:rsidRDefault="008B3B80" w:rsidP="00C06053"/>
    <w:p w:rsidR="008A0D47" w:rsidRDefault="008A0D47" w:rsidP="00C06053">
      <w:pPr>
        <w:rPr>
          <w:rFonts w:ascii="Times New Roman" w:hAnsi="Times New Roman"/>
          <w:sz w:val="24"/>
        </w:rPr>
      </w:pPr>
      <w:r>
        <w:rPr>
          <w:rFonts w:ascii="Times New Roman" w:hAnsi="Times New Roman"/>
          <w:sz w:val="24"/>
        </w:rPr>
        <w:t>Patient email address: ________________________________________________</w:t>
      </w:r>
    </w:p>
    <w:p w:rsidR="008B3B80" w:rsidRDefault="008B3B80" w:rsidP="00C06053">
      <w:pPr>
        <w:rPr>
          <w:rFonts w:ascii="Times New Roman" w:hAnsi="Times New Roman"/>
          <w:sz w:val="24"/>
        </w:rPr>
      </w:pPr>
    </w:p>
    <w:p w:rsidR="008A0D47" w:rsidRDefault="008A0D47" w:rsidP="00C06053">
      <w:pPr>
        <w:rPr>
          <w:rFonts w:ascii="Times New Roman" w:hAnsi="Times New Roman"/>
          <w:sz w:val="24"/>
        </w:rPr>
      </w:pPr>
    </w:p>
    <w:p w:rsidR="008A0D47" w:rsidRPr="008A0D47" w:rsidRDefault="008A0D47" w:rsidP="00C06053">
      <w:pPr>
        <w:rPr>
          <w:rFonts w:ascii="Times New Roman" w:hAnsi="Times New Roman"/>
          <w:sz w:val="24"/>
        </w:rPr>
      </w:pPr>
      <w:r>
        <w:rPr>
          <w:rFonts w:ascii="Times New Roman" w:hAnsi="Times New Roman"/>
          <w:sz w:val="24"/>
        </w:rPr>
        <w:t>Date: _________________________</w:t>
      </w:r>
    </w:p>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363C91" w:rsidRDefault="00363C91" w:rsidP="00C06053"/>
    <w:p w:rsidR="00C06053" w:rsidRDefault="00C06053" w:rsidP="00C06053"/>
    <w:p w:rsidR="00C06053" w:rsidRDefault="00C06053" w:rsidP="00C06053"/>
    <w:p w:rsidR="00C06053" w:rsidRDefault="00C06053" w:rsidP="00C06053"/>
    <w:p w:rsidR="00363C91" w:rsidRDefault="00363C91" w:rsidP="00C06053"/>
    <w:p w:rsidR="00363C91" w:rsidRDefault="00363C91" w:rsidP="00C06053"/>
    <w:p w:rsidR="00363C91" w:rsidRDefault="00363C91" w:rsidP="00C06053"/>
    <w:p w:rsidR="00233089" w:rsidRDefault="00233089" w:rsidP="00233089">
      <w:pPr>
        <w:pStyle w:val="BodyText3"/>
        <w:tabs>
          <w:tab w:val="left" w:pos="5760"/>
        </w:tabs>
        <w:spacing w:before="20"/>
      </w:pPr>
    </w:p>
    <w:sectPr w:rsidR="00233089" w:rsidSect="00416BD4">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75D" w:rsidRDefault="0014375D" w:rsidP="003F4E9C">
      <w:r>
        <w:separator/>
      </w:r>
    </w:p>
  </w:endnote>
  <w:endnote w:type="continuationSeparator" w:id="0">
    <w:p w:rsidR="0014375D" w:rsidRDefault="0014375D" w:rsidP="003F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75D" w:rsidRDefault="0014375D" w:rsidP="003F4E9C">
      <w:r>
        <w:separator/>
      </w:r>
    </w:p>
  </w:footnote>
  <w:footnote w:type="continuationSeparator" w:id="0">
    <w:p w:rsidR="0014375D" w:rsidRDefault="0014375D" w:rsidP="003F4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A1CB2CE"/>
    <w:lvl w:ilvl="0">
      <w:start w:val="1"/>
      <w:numFmt w:val="decimal"/>
      <w:lvlText w:val="%1."/>
      <w:lvlJc w:val="left"/>
      <w:pPr>
        <w:tabs>
          <w:tab w:val="num" w:pos="1800"/>
        </w:tabs>
        <w:ind w:left="1800" w:hanging="360"/>
      </w:pPr>
    </w:lvl>
  </w:abstractNum>
  <w:abstractNum w:abstractNumId="1">
    <w:nsid w:val="FFFFFF7D"/>
    <w:multiLevelType w:val="singleLevel"/>
    <w:tmpl w:val="AD262BF0"/>
    <w:lvl w:ilvl="0">
      <w:start w:val="1"/>
      <w:numFmt w:val="decimal"/>
      <w:lvlText w:val="%1."/>
      <w:lvlJc w:val="left"/>
      <w:pPr>
        <w:tabs>
          <w:tab w:val="num" w:pos="1440"/>
        </w:tabs>
        <w:ind w:left="1440" w:hanging="360"/>
      </w:pPr>
    </w:lvl>
  </w:abstractNum>
  <w:abstractNum w:abstractNumId="2">
    <w:nsid w:val="FFFFFF7E"/>
    <w:multiLevelType w:val="singleLevel"/>
    <w:tmpl w:val="17B287B0"/>
    <w:lvl w:ilvl="0">
      <w:start w:val="1"/>
      <w:numFmt w:val="decimal"/>
      <w:lvlText w:val="%1."/>
      <w:lvlJc w:val="left"/>
      <w:pPr>
        <w:tabs>
          <w:tab w:val="num" w:pos="1080"/>
        </w:tabs>
        <w:ind w:left="1080" w:hanging="360"/>
      </w:pPr>
    </w:lvl>
  </w:abstractNum>
  <w:abstractNum w:abstractNumId="3">
    <w:nsid w:val="FFFFFF7F"/>
    <w:multiLevelType w:val="singleLevel"/>
    <w:tmpl w:val="293AFA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2A88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1A0A3C"/>
    <w:lvl w:ilvl="0">
      <w:start w:val="1"/>
      <w:numFmt w:val="bullet"/>
      <w:pStyle w:val="ListBullet4"/>
      <w:lvlText w:val=""/>
      <w:lvlJc w:val="left"/>
      <w:pPr>
        <w:tabs>
          <w:tab w:val="num" w:pos="1440"/>
        </w:tabs>
        <w:ind w:left="1440" w:hanging="360"/>
      </w:pPr>
      <w:rPr>
        <w:rFonts w:ascii="Wingdings" w:hAnsi="Wingdings" w:hint="default"/>
        <w:color w:val="auto"/>
      </w:rPr>
    </w:lvl>
  </w:abstractNum>
  <w:abstractNum w:abstractNumId="6">
    <w:nsid w:val="FFFFFF82"/>
    <w:multiLevelType w:val="singleLevel"/>
    <w:tmpl w:val="2BC0EC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6AC0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F729114"/>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6F702"/>
    <w:lvl w:ilvl="0">
      <w:start w:val="1"/>
      <w:numFmt w:val="bullet"/>
      <w:lvlText w:val=""/>
      <w:lvlJc w:val="left"/>
      <w:pPr>
        <w:tabs>
          <w:tab w:val="num" w:pos="360"/>
        </w:tabs>
        <w:ind w:left="360" w:hanging="360"/>
      </w:pPr>
      <w:rPr>
        <w:rFonts w:ascii="Symbol" w:hAnsi="Symbol" w:hint="default"/>
      </w:rPr>
    </w:lvl>
  </w:abstractNum>
  <w:abstractNum w:abstractNumId="10">
    <w:nsid w:val="012D3E7A"/>
    <w:multiLevelType w:val="hybridMultilevel"/>
    <w:tmpl w:val="2AFEE026"/>
    <w:lvl w:ilvl="0" w:tplc="04090001">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11">
    <w:nsid w:val="05205DA3"/>
    <w:multiLevelType w:val="multilevel"/>
    <w:tmpl w:val="ECF4F336"/>
    <w:lvl w:ilvl="0">
      <w:start w:val="1"/>
      <w:numFmt w:val="upperLetter"/>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2">
    <w:nsid w:val="0B823AF3"/>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13">
    <w:nsid w:val="0C6120E3"/>
    <w:multiLevelType w:val="hybridMultilevel"/>
    <w:tmpl w:val="7FEAD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7E32E1"/>
    <w:multiLevelType w:val="hybridMultilevel"/>
    <w:tmpl w:val="5DD65D00"/>
    <w:lvl w:ilvl="0" w:tplc="04090001">
      <w:start w:val="1"/>
      <w:numFmt w:val="bullet"/>
      <w:lvlText w:val=""/>
      <w:lvlJc w:val="left"/>
      <w:pPr>
        <w:tabs>
          <w:tab w:val="num" w:pos="2318"/>
        </w:tabs>
        <w:ind w:left="2318"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15">
    <w:nsid w:val="15AC2D50"/>
    <w:multiLevelType w:val="hybridMultilevel"/>
    <w:tmpl w:val="08B8E0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1A294C08"/>
    <w:multiLevelType w:val="hybridMultilevel"/>
    <w:tmpl w:val="32543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AA7A01"/>
    <w:multiLevelType w:val="multilevel"/>
    <w:tmpl w:val="D76E124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0BE4A3E"/>
    <w:multiLevelType w:val="hybridMultilevel"/>
    <w:tmpl w:val="1E54FC6E"/>
    <w:lvl w:ilvl="0" w:tplc="B344EC3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A35E3C"/>
    <w:multiLevelType w:val="hybridMultilevel"/>
    <w:tmpl w:val="76A64B40"/>
    <w:lvl w:ilvl="0" w:tplc="C5282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C003FAE"/>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21">
    <w:nsid w:val="33406E48"/>
    <w:multiLevelType w:val="hybridMultilevel"/>
    <w:tmpl w:val="86E2F378"/>
    <w:lvl w:ilvl="0" w:tplc="DFE010B2">
      <w:start w:val="1"/>
      <w:numFmt w:val="bullet"/>
      <w:lvlText w:val=""/>
      <w:lvlJc w:val="left"/>
      <w:pPr>
        <w:tabs>
          <w:tab w:val="num" w:pos="720"/>
        </w:tabs>
        <w:ind w:left="72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22">
    <w:nsid w:val="343806EA"/>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23">
    <w:nsid w:val="37783241"/>
    <w:multiLevelType w:val="hybridMultilevel"/>
    <w:tmpl w:val="37785CB8"/>
    <w:lvl w:ilvl="0" w:tplc="04090001">
      <w:start w:val="1"/>
      <w:numFmt w:val="bullet"/>
      <w:lvlText w:val=""/>
      <w:lvlJc w:val="left"/>
      <w:pPr>
        <w:tabs>
          <w:tab w:val="num" w:pos="2160"/>
        </w:tabs>
        <w:ind w:left="216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24">
    <w:nsid w:val="3A725B08"/>
    <w:multiLevelType w:val="hybridMultilevel"/>
    <w:tmpl w:val="2D0C9418"/>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5">
    <w:nsid w:val="3ED532EB"/>
    <w:multiLevelType w:val="hybridMultilevel"/>
    <w:tmpl w:val="18AE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13DB2"/>
    <w:multiLevelType w:val="multilevel"/>
    <w:tmpl w:val="3014BAE0"/>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27">
    <w:nsid w:val="426153D2"/>
    <w:multiLevelType w:val="hybridMultilevel"/>
    <w:tmpl w:val="85E2C95C"/>
    <w:lvl w:ilvl="0" w:tplc="6A7461F6">
      <w:start w:val="1"/>
      <w:numFmt w:val="bullet"/>
      <w:pStyle w:val="ListBullet2"/>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4C250B"/>
    <w:multiLevelType w:val="hybridMultilevel"/>
    <w:tmpl w:val="02F4A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637EF8"/>
    <w:multiLevelType w:val="hybridMultilevel"/>
    <w:tmpl w:val="82F474B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4EB4071E"/>
    <w:multiLevelType w:val="hybridMultilevel"/>
    <w:tmpl w:val="716E06A4"/>
    <w:lvl w:ilvl="0" w:tplc="436E2CB6">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31">
    <w:nsid w:val="50324BBD"/>
    <w:multiLevelType w:val="multilevel"/>
    <w:tmpl w:val="B2DAFEB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720"/>
      </w:pPr>
    </w:lvl>
    <w:lvl w:ilvl="2">
      <w:start w:val="1"/>
      <w:numFmt w:val="lowerLetter"/>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lowerLetter"/>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lowerLetter"/>
      <w:lvlText w:val="(%7)"/>
      <w:lvlJc w:val="left"/>
      <w:pPr>
        <w:tabs>
          <w:tab w:val="num" w:pos="5760"/>
        </w:tabs>
        <w:ind w:left="5760" w:hanging="720"/>
      </w:pPr>
    </w:lvl>
    <w:lvl w:ilvl="7">
      <w:start w:val="1"/>
      <w:numFmt w:val="lowerRoman"/>
      <w:lvlText w:val="(%8)"/>
      <w:lvlJc w:val="left"/>
      <w:pPr>
        <w:tabs>
          <w:tab w:val="num" w:pos="6480"/>
        </w:tabs>
        <w:ind w:left="6480" w:hanging="720"/>
      </w:pPr>
    </w:lvl>
    <w:lvl w:ilvl="8">
      <w:start w:val="1"/>
      <w:numFmt w:val="lowerLetter"/>
      <w:lvlText w:val="(%9)"/>
      <w:lvlJc w:val="left"/>
      <w:pPr>
        <w:tabs>
          <w:tab w:val="num" w:pos="7200"/>
        </w:tabs>
        <w:ind w:left="7200" w:hanging="720"/>
      </w:pPr>
    </w:lvl>
  </w:abstractNum>
  <w:abstractNum w:abstractNumId="32">
    <w:nsid w:val="51267662"/>
    <w:multiLevelType w:val="hybridMultilevel"/>
    <w:tmpl w:val="62304A08"/>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A15D15"/>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34">
    <w:nsid w:val="58F87B3D"/>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35">
    <w:nsid w:val="60654D2E"/>
    <w:multiLevelType w:val="hybridMultilevel"/>
    <w:tmpl w:val="2A96034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7AC0EE4"/>
    <w:multiLevelType w:val="hybridMultilevel"/>
    <w:tmpl w:val="C4A8D378"/>
    <w:lvl w:ilvl="0" w:tplc="8C063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1564E91"/>
    <w:multiLevelType w:val="multilevel"/>
    <w:tmpl w:val="C4EE8C2A"/>
    <w:lvl w:ilvl="0">
      <w:start w:val="1"/>
      <w:numFmt w:val="upperLetter"/>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38">
    <w:nsid w:val="7288294B"/>
    <w:multiLevelType w:val="hybridMultilevel"/>
    <w:tmpl w:val="C5060630"/>
    <w:lvl w:ilvl="0" w:tplc="4A0E685C">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nsid w:val="735F49A8"/>
    <w:multiLevelType w:val="hybridMultilevel"/>
    <w:tmpl w:val="0B44A05A"/>
    <w:lvl w:ilvl="0" w:tplc="04090001">
      <w:start w:val="1"/>
      <w:numFmt w:val="bullet"/>
      <w:lvlText w:val=""/>
      <w:lvlJc w:val="left"/>
      <w:pPr>
        <w:tabs>
          <w:tab w:val="num" w:pos="1440"/>
        </w:tabs>
        <w:ind w:left="144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abstractNum w:abstractNumId="40">
    <w:nsid w:val="76520652"/>
    <w:multiLevelType w:val="hybridMultilevel"/>
    <w:tmpl w:val="D9FAE2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7A83207"/>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42">
    <w:nsid w:val="7D9B69E9"/>
    <w:multiLevelType w:val="multilevel"/>
    <w:tmpl w:val="640C8470"/>
    <w:lvl w:ilvl="0">
      <w:start w:val="1"/>
      <w:numFmt w:val="bullet"/>
      <w:lvlText w:val=""/>
      <w:lvlJc w:val="left"/>
      <w:pPr>
        <w:tabs>
          <w:tab w:val="num" w:pos="2318"/>
        </w:tabs>
        <w:ind w:left="231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3038"/>
        </w:tabs>
        <w:ind w:left="3038" w:hanging="360"/>
      </w:pPr>
      <w:rPr>
        <w:rFonts w:ascii="Courier New" w:hAnsi="Courier New" w:cs="Courier New" w:hint="default"/>
      </w:rPr>
    </w:lvl>
    <w:lvl w:ilvl="2">
      <w:start w:val="1"/>
      <w:numFmt w:val="bullet"/>
      <w:lvlText w:val=""/>
      <w:lvlJc w:val="left"/>
      <w:pPr>
        <w:tabs>
          <w:tab w:val="num" w:pos="3758"/>
        </w:tabs>
        <w:ind w:left="3758" w:hanging="360"/>
      </w:pPr>
      <w:rPr>
        <w:rFonts w:ascii="Wingdings" w:hAnsi="Wingdings" w:hint="default"/>
      </w:rPr>
    </w:lvl>
    <w:lvl w:ilvl="3">
      <w:start w:val="1"/>
      <w:numFmt w:val="bullet"/>
      <w:lvlText w:val=""/>
      <w:lvlJc w:val="left"/>
      <w:pPr>
        <w:tabs>
          <w:tab w:val="num" w:pos="4478"/>
        </w:tabs>
        <w:ind w:left="4478" w:hanging="360"/>
      </w:pPr>
      <w:rPr>
        <w:rFonts w:ascii="Symbol" w:hAnsi="Symbol" w:hint="default"/>
      </w:rPr>
    </w:lvl>
    <w:lvl w:ilvl="4">
      <w:start w:val="1"/>
      <w:numFmt w:val="bullet"/>
      <w:lvlText w:val="o"/>
      <w:lvlJc w:val="left"/>
      <w:pPr>
        <w:tabs>
          <w:tab w:val="num" w:pos="5198"/>
        </w:tabs>
        <w:ind w:left="5198" w:hanging="360"/>
      </w:pPr>
      <w:rPr>
        <w:rFonts w:ascii="Courier New" w:hAnsi="Courier New" w:cs="Courier New" w:hint="default"/>
      </w:rPr>
    </w:lvl>
    <w:lvl w:ilvl="5">
      <w:start w:val="1"/>
      <w:numFmt w:val="bullet"/>
      <w:lvlText w:val=""/>
      <w:lvlJc w:val="left"/>
      <w:pPr>
        <w:tabs>
          <w:tab w:val="num" w:pos="5918"/>
        </w:tabs>
        <w:ind w:left="5918" w:hanging="360"/>
      </w:pPr>
      <w:rPr>
        <w:rFonts w:ascii="Wingdings" w:hAnsi="Wingdings" w:hint="default"/>
      </w:rPr>
    </w:lvl>
    <w:lvl w:ilvl="6">
      <w:start w:val="1"/>
      <w:numFmt w:val="bullet"/>
      <w:lvlText w:val=""/>
      <w:lvlJc w:val="left"/>
      <w:pPr>
        <w:tabs>
          <w:tab w:val="num" w:pos="6638"/>
        </w:tabs>
        <w:ind w:left="6638" w:hanging="360"/>
      </w:pPr>
      <w:rPr>
        <w:rFonts w:ascii="Symbol" w:hAnsi="Symbol" w:hint="default"/>
      </w:rPr>
    </w:lvl>
    <w:lvl w:ilvl="7">
      <w:start w:val="1"/>
      <w:numFmt w:val="bullet"/>
      <w:lvlText w:val="o"/>
      <w:lvlJc w:val="left"/>
      <w:pPr>
        <w:tabs>
          <w:tab w:val="num" w:pos="7358"/>
        </w:tabs>
        <w:ind w:left="7358" w:hanging="360"/>
      </w:pPr>
      <w:rPr>
        <w:rFonts w:ascii="Courier New" w:hAnsi="Courier New" w:cs="Courier New" w:hint="default"/>
      </w:rPr>
    </w:lvl>
    <w:lvl w:ilvl="8">
      <w:start w:val="1"/>
      <w:numFmt w:val="bullet"/>
      <w:lvlText w:val=""/>
      <w:lvlJc w:val="left"/>
      <w:pPr>
        <w:tabs>
          <w:tab w:val="num" w:pos="8078"/>
        </w:tabs>
        <w:ind w:left="8078" w:hanging="360"/>
      </w:pPr>
      <w:rPr>
        <w:rFonts w:ascii="Wingdings" w:hAnsi="Wingdings" w:hint="default"/>
      </w:rPr>
    </w:lvl>
  </w:abstractNum>
  <w:abstractNum w:abstractNumId="43">
    <w:nsid w:val="7DA62181"/>
    <w:multiLevelType w:val="hybridMultilevel"/>
    <w:tmpl w:val="640C8470"/>
    <w:lvl w:ilvl="0" w:tplc="5C6AAB4A">
      <w:start w:val="1"/>
      <w:numFmt w:val="bullet"/>
      <w:lvlText w:val=""/>
      <w:lvlJc w:val="left"/>
      <w:pPr>
        <w:tabs>
          <w:tab w:val="num" w:pos="2318"/>
        </w:tabs>
        <w:ind w:left="231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3038"/>
        </w:tabs>
        <w:ind w:left="3038" w:hanging="360"/>
      </w:pPr>
      <w:rPr>
        <w:rFonts w:ascii="Courier New" w:hAnsi="Courier New" w:cs="Courier New" w:hint="default"/>
      </w:rPr>
    </w:lvl>
    <w:lvl w:ilvl="2" w:tplc="04090005" w:tentative="1">
      <w:start w:val="1"/>
      <w:numFmt w:val="bullet"/>
      <w:lvlText w:val=""/>
      <w:lvlJc w:val="left"/>
      <w:pPr>
        <w:tabs>
          <w:tab w:val="num" w:pos="3758"/>
        </w:tabs>
        <w:ind w:left="3758" w:hanging="360"/>
      </w:pPr>
      <w:rPr>
        <w:rFonts w:ascii="Wingdings" w:hAnsi="Wingdings" w:hint="default"/>
      </w:rPr>
    </w:lvl>
    <w:lvl w:ilvl="3" w:tplc="04090001" w:tentative="1">
      <w:start w:val="1"/>
      <w:numFmt w:val="bullet"/>
      <w:lvlText w:val=""/>
      <w:lvlJc w:val="left"/>
      <w:pPr>
        <w:tabs>
          <w:tab w:val="num" w:pos="4478"/>
        </w:tabs>
        <w:ind w:left="4478" w:hanging="360"/>
      </w:pPr>
      <w:rPr>
        <w:rFonts w:ascii="Symbol" w:hAnsi="Symbol" w:hint="default"/>
      </w:rPr>
    </w:lvl>
    <w:lvl w:ilvl="4" w:tplc="04090003" w:tentative="1">
      <w:start w:val="1"/>
      <w:numFmt w:val="bullet"/>
      <w:lvlText w:val="o"/>
      <w:lvlJc w:val="left"/>
      <w:pPr>
        <w:tabs>
          <w:tab w:val="num" w:pos="5198"/>
        </w:tabs>
        <w:ind w:left="5198" w:hanging="360"/>
      </w:pPr>
      <w:rPr>
        <w:rFonts w:ascii="Courier New" w:hAnsi="Courier New" w:cs="Courier New" w:hint="default"/>
      </w:rPr>
    </w:lvl>
    <w:lvl w:ilvl="5" w:tplc="04090005" w:tentative="1">
      <w:start w:val="1"/>
      <w:numFmt w:val="bullet"/>
      <w:lvlText w:val=""/>
      <w:lvlJc w:val="left"/>
      <w:pPr>
        <w:tabs>
          <w:tab w:val="num" w:pos="5918"/>
        </w:tabs>
        <w:ind w:left="5918" w:hanging="360"/>
      </w:pPr>
      <w:rPr>
        <w:rFonts w:ascii="Wingdings" w:hAnsi="Wingdings" w:hint="default"/>
      </w:rPr>
    </w:lvl>
    <w:lvl w:ilvl="6" w:tplc="04090001" w:tentative="1">
      <w:start w:val="1"/>
      <w:numFmt w:val="bullet"/>
      <w:lvlText w:val=""/>
      <w:lvlJc w:val="left"/>
      <w:pPr>
        <w:tabs>
          <w:tab w:val="num" w:pos="6638"/>
        </w:tabs>
        <w:ind w:left="6638" w:hanging="360"/>
      </w:pPr>
      <w:rPr>
        <w:rFonts w:ascii="Symbol" w:hAnsi="Symbol" w:hint="default"/>
      </w:rPr>
    </w:lvl>
    <w:lvl w:ilvl="7" w:tplc="04090003" w:tentative="1">
      <w:start w:val="1"/>
      <w:numFmt w:val="bullet"/>
      <w:lvlText w:val="o"/>
      <w:lvlJc w:val="left"/>
      <w:pPr>
        <w:tabs>
          <w:tab w:val="num" w:pos="7358"/>
        </w:tabs>
        <w:ind w:left="7358" w:hanging="360"/>
      </w:pPr>
      <w:rPr>
        <w:rFonts w:ascii="Courier New" w:hAnsi="Courier New" w:cs="Courier New" w:hint="default"/>
      </w:rPr>
    </w:lvl>
    <w:lvl w:ilvl="8" w:tplc="04090005" w:tentative="1">
      <w:start w:val="1"/>
      <w:numFmt w:val="bullet"/>
      <w:lvlText w:val=""/>
      <w:lvlJc w:val="left"/>
      <w:pPr>
        <w:tabs>
          <w:tab w:val="num" w:pos="8078"/>
        </w:tabs>
        <w:ind w:left="8078" w:hanging="360"/>
      </w:pPr>
      <w:rPr>
        <w:rFonts w:ascii="Wingdings" w:hAnsi="Wingdings" w:hint="default"/>
      </w:rPr>
    </w:lvl>
  </w:abstractNum>
  <w:num w:numId="1">
    <w:abstractNumId w:val="24"/>
  </w:num>
  <w:num w:numId="2">
    <w:abstractNumId w:val="29"/>
  </w:num>
  <w:num w:numId="3">
    <w:abstractNumId w:val="35"/>
  </w:num>
  <w:num w:numId="4">
    <w:abstractNumId w:val="32"/>
  </w:num>
  <w:num w:numId="5">
    <w:abstractNumId w:val="28"/>
  </w:num>
  <w:num w:numId="6">
    <w:abstractNumId w:val="43"/>
  </w:num>
  <w:num w:numId="7">
    <w:abstractNumId w:val="18"/>
  </w:num>
  <w:num w:numId="8">
    <w:abstractNumId w:val="38"/>
  </w:num>
  <w:num w:numId="9">
    <w:abstractNumId w:val="34"/>
  </w:num>
  <w:num w:numId="10">
    <w:abstractNumId w:val="14"/>
  </w:num>
  <w:num w:numId="11">
    <w:abstractNumId w:val="15"/>
  </w:num>
  <w:num w:numId="12">
    <w:abstractNumId w:val="33"/>
  </w:num>
  <w:num w:numId="13">
    <w:abstractNumId w:val="23"/>
  </w:num>
  <w:num w:numId="14">
    <w:abstractNumId w:val="16"/>
  </w:num>
  <w:num w:numId="15">
    <w:abstractNumId w:val="36"/>
  </w:num>
  <w:num w:numId="16">
    <w:abstractNumId w:val="22"/>
  </w:num>
  <w:num w:numId="17">
    <w:abstractNumId w:val="39"/>
  </w:num>
  <w:num w:numId="18">
    <w:abstractNumId w:val="12"/>
  </w:num>
  <w:num w:numId="19">
    <w:abstractNumId w:val="30"/>
  </w:num>
  <w:num w:numId="20">
    <w:abstractNumId w:val="41"/>
  </w:num>
  <w:num w:numId="21">
    <w:abstractNumId w:val="10"/>
  </w:num>
  <w:num w:numId="22">
    <w:abstractNumId w:val="17"/>
  </w:num>
  <w:num w:numId="23">
    <w:abstractNumId w:val="42"/>
  </w:num>
  <w:num w:numId="24">
    <w:abstractNumId w:val="20"/>
  </w:num>
  <w:num w:numId="25">
    <w:abstractNumId w:val="21"/>
  </w:num>
  <w:num w:numId="26">
    <w:abstractNumId w:val="7"/>
  </w:num>
  <w:num w:numId="27">
    <w:abstractNumId w:val="27"/>
  </w:num>
  <w:num w:numId="28">
    <w:abstractNumId w:val="27"/>
  </w:num>
  <w:num w:numId="29">
    <w:abstractNumId w:val="26"/>
  </w:num>
  <w:num w:numId="30">
    <w:abstractNumId w:val="40"/>
  </w:num>
  <w:num w:numId="31">
    <w:abstractNumId w:val="11"/>
  </w:num>
  <w:num w:numId="32">
    <w:abstractNumId w:val="31"/>
  </w:num>
  <w:num w:numId="33">
    <w:abstractNumId w:val="37"/>
  </w:num>
  <w:num w:numId="34">
    <w:abstractNumId w:val="27"/>
  </w:num>
  <w:num w:numId="35">
    <w:abstractNumId w:val="6"/>
  </w:num>
  <w:num w:numId="36">
    <w:abstractNumId w:val="27"/>
  </w:num>
  <w:num w:numId="37">
    <w:abstractNumId w:val="9"/>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
  </w:num>
  <w:num w:numId="46">
    <w:abstractNumId w:val="25"/>
  </w:num>
  <w:num w:numId="47">
    <w:abstractNumId w:val="1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style="v-text-anchor:middle" fill="f" fillcolor="#0c9">
      <v:fill color="#0c9" on="f"/>
      <v:stroke weight="2.25pt"/>
      <o:colormru v:ext="edit" colors="#343e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1D"/>
    <w:rsid w:val="000221DD"/>
    <w:rsid w:val="00035812"/>
    <w:rsid w:val="00043DB5"/>
    <w:rsid w:val="00060623"/>
    <w:rsid w:val="00063216"/>
    <w:rsid w:val="00073A20"/>
    <w:rsid w:val="00077AF9"/>
    <w:rsid w:val="00077B8A"/>
    <w:rsid w:val="000809A8"/>
    <w:rsid w:val="00085840"/>
    <w:rsid w:val="00090CAF"/>
    <w:rsid w:val="000A523E"/>
    <w:rsid w:val="000B068D"/>
    <w:rsid w:val="000B3644"/>
    <w:rsid w:val="000B7CF3"/>
    <w:rsid w:val="000D03B4"/>
    <w:rsid w:val="000E12F3"/>
    <w:rsid w:val="00103966"/>
    <w:rsid w:val="00105F34"/>
    <w:rsid w:val="001110E8"/>
    <w:rsid w:val="001176D9"/>
    <w:rsid w:val="00117A7A"/>
    <w:rsid w:val="00122307"/>
    <w:rsid w:val="001249CD"/>
    <w:rsid w:val="00136F1F"/>
    <w:rsid w:val="0013787D"/>
    <w:rsid w:val="00141579"/>
    <w:rsid w:val="0014375D"/>
    <w:rsid w:val="00146AD8"/>
    <w:rsid w:val="00146F56"/>
    <w:rsid w:val="00156888"/>
    <w:rsid w:val="00173614"/>
    <w:rsid w:val="00174EDF"/>
    <w:rsid w:val="001753B2"/>
    <w:rsid w:val="0017732E"/>
    <w:rsid w:val="0019373F"/>
    <w:rsid w:val="0019796F"/>
    <w:rsid w:val="001A7B0B"/>
    <w:rsid w:val="001B3AC1"/>
    <w:rsid w:val="001B4E87"/>
    <w:rsid w:val="001B66BC"/>
    <w:rsid w:val="0020346B"/>
    <w:rsid w:val="00210E48"/>
    <w:rsid w:val="00233089"/>
    <w:rsid w:val="002376DB"/>
    <w:rsid w:val="00242935"/>
    <w:rsid w:val="0025049A"/>
    <w:rsid w:val="002617EE"/>
    <w:rsid w:val="00274620"/>
    <w:rsid w:val="00291D07"/>
    <w:rsid w:val="00296B4D"/>
    <w:rsid w:val="002A0B1A"/>
    <w:rsid w:val="002A5D69"/>
    <w:rsid w:val="002B1C04"/>
    <w:rsid w:val="002B45D1"/>
    <w:rsid w:val="002C5D11"/>
    <w:rsid w:val="002F4800"/>
    <w:rsid w:val="0030202E"/>
    <w:rsid w:val="00305EC5"/>
    <w:rsid w:val="00306230"/>
    <w:rsid w:val="00310997"/>
    <w:rsid w:val="003129A9"/>
    <w:rsid w:val="00314F7B"/>
    <w:rsid w:val="003222E5"/>
    <w:rsid w:val="00322D20"/>
    <w:rsid w:val="0032747A"/>
    <w:rsid w:val="003403BB"/>
    <w:rsid w:val="00353515"/>
    <w:rsid w:val="00355BFB"/>
    <w:rsid w:val="00363C91"/>
    <w:rsid w:val="003675E5"/>
    <w:rsid w:val="0036781E"/>
    <w:rsid w:val="00390EA4"/>
    <w:rsid w:val="003B0FAA"/>
    <w:rsid w:val="003B7127"/>
    <w:rsid w:val="003D78C8"/>
    <w:rsid w:val="003E40CF"/>
    <w:rsid w:val="003F4E9C"/>
    <w:rsid w:val="0040438B"/>
    <w:rsid w:val="004122DA"/>
    <w:rsid w:val="00415698"/>
    <w:rsid w:val="00416A8F"/>
    <w:rsid w:val="00416BD4"/>
    <w:rsid w:val="0042319B"/>
    <w:rsid w:val="00424054"/>
    <w:rsid w:val="004254EF"/>
    <w:rsid w:val="00425C0A"/>
    <w:rsid w:val="00432E45"/>
    <w:rsid w:val="00432E47"/>
    <w:rsid w:val="00436894"/>
    <w:rsid w:val="004516AD"/>
    <w:rsid w:val="004701A1"/>
    <w:rsid w:val="00470B5A"/>
    <w:rsid w:val="00490BA3"/>
    <w:rsid w:val="00497612"/>
    <w:rsid w:val="004A7748"/>
    <w:rsid w:val="004B3FC5"/>
    <w:rsid w:val="004C4BA2"/>
    <w:rsid w:val="004C5CF2"/>
    <w:rsid w:val="004E1AB0"/>
    <w:rsid w:val="004E53BA"/>
    <w:rsid w:val="004F31DF"/>
    <w:rsid w:val="004F33FC"/>
    <w:rsid w:val="00514BA2"/>
    <w:rsid w:val="00515579"/>
    <w:rsid w:val="00521715"/>
    <w:rsid w:val="0052447C"/>
    <w:rsid w:val="0052587B"/>
    <w:rsid w:val="0052760E"/>
    <w:rsid w:val="005303EB"/>
    <w:rsid w:val="0053467E"/>
    <w:rsid w:val="005437C1"/>
    <w:rsid w:val="005440ED"/>
    <w:rsid w:val="005452A2"/>
    <w:rsid w:val="0055556A"/>
    <w:rsid w:val="00557EB5"/>
    <w:rsid w:val="0057094D"/>
    <w:rsid w:val="00570AAF"/>
    <w:rsid w:val="00571D08"/>
    <w:rsid w:val="0058782B"/>
    <w:rsid w:val="00595A02"/>
    <w:rsid w:val="005A4388"/>
    <w:rsid w:val="005B7B80"/>
    <w:rsid w:val="005C57C0"/>
    <w:rsid w:val="005D3B66"/>
    <w:rsid w:val="005F532F"/>
    <w:rsid w:val="00601CC6"/>
    <w:rsid w:val="00613A5C"/>
    <w:rsid w:val="00631CD3"/>
    <w:rsid w:val="00656256"/>
    <w:rsid w:val="006734DE"/>
    <w:rsid w:val="006953F8"/>
    <w:rsid w:val="0069603E"/>
    <w:rsid w:val="006D2FE1"/>
    <w:rsid w:val="006D3374"/>
    <w:rsid w:val="006E2274"/>
    <w:rsid w:val="00701FAA"/>
    <w:rsid w:val="007075DD"/>
    <w:rsid w:val="007128A6"/>
    <w:rsid w:val="007170BD"/>
    <w:rsid w:val="00723D05"/>
    <w:rsid w:val="00732436"/>
    <w:rsid w:val="007403B7"/>
    <w:rsid w:val="0075591E"/>
    <w:rsid w:val="00761BBE"/>
    <w:rsid w:val="0076657D"/>
    <w:rsid w:val="007745DD"/>
    <w:rsid w:val="0078049C"/>
    <w:rsid w:val="007901D8"/>
    <w:rsid w:val="00792B1C"/>
    <w:rsid w:val="007A4B83"/>
    <w:rsid w:val="007C424F"/>
    <w:rsid w:val="007D6F93"/>
    <w:rsid w:val="007E0947"/>
    <w:rsid w:val="007E0C37"/>
    <w:rsid w:val="007E13E7"/>
    <w:rsid w:val="007E20FB"/>
    <w:rsid w:val="007E6A23"/>
    <w:rsid w:val="007F7B3E"/>
    <w:rsid w:val="00825B96"/>
    <w:rsid w:val="00827AA2"/>
    <w:rsid w:val="008324CA"/>
    <w:rsid w:val="00840901"/>
    <w:rsid w:val="00845A5F"/>
    <w:rsid w:val="00854946"/>
    <w:rsid w:val="0086359D"/>
    <w:rsid w:val="00866210"/>
    <w:rsid w:val="00866703"/>
    <w:rsid w:val="00866A50"/>
    <w:rsid w:val="00872AB2"/>
    <w:rsid w:val="00876304"/>
    <w:rsid w:val="008809AA"/>
    <w:rsid w:val="008907C1"/>
    <w:rsid w:val="00895BAB"/>
    <w:rsid w:val="008A0D47"/>
    <w:rsid w:val="008A1D13"/>
    <w:rsid w:val="008B1F83"/>
    <w:rsid w:val="008B3B80"/>
    <w:rsid w:val="008C13EF"/>
    <w:rsid w:val="008C75A5"/>
    <w:rsid w:val="008C7BDD"/>
    <w:rsid w:val="008D30F3"/>
    <w:rsid w:val="008D598D"/>
    <w:rsid w:val="008D7ECD"/>
    <w:rsid w:val="008E4C70"/>
    <w:rsid w:val="008E69C4"/>
    <w:rsid w:val="008F5B06"/>
    <w:rsid w:val="00900302"/>
    <w:rsid w:val="00900D48"/>
    <w:rsid w:val="00904A6A"/>
    <w:rsid w:val="00912317"/>
    <w:rsid w:val="0091440C"/>
    <w:rsid w:val="009167D3"/>
    <w:rsid w:val="00916D33"/>
    <w:rsid w:val="00921FC3"/>
    <w:rsid w:val="00940E6C"/>
    <w:rsid w:val="00956139"/>
    <w:rsid w:val="00967240"/>
    <w:rsid w:val="00975401"/>
    <w:rsid w:val="00987D71"/>
    <w:rsid w:val="009A358C"/>
    <w:rsid w:val="009A541C"/>
    <w:rsid w:val="009B0617"/>
    <w:rsid w:val="009B6E1E"/>
    <w:rsid w:val="009C649C"/>
    <w:rsid w:val="009F1646"/>
    <w:rsid w:val="00A049D0"/>
    <w:rsid w:val="00A10ECA"/>
    <w:rsid w:val="00A1604D"/>
    <w:rsid w:val="00A3430B"/>
    <w:rsid w:val="00A41BD9"/>
    <w:rsid w:val="00A55601"/>
    <w:rsid w:val="00A55EFA"/>
    <w:rsid w:val="00A76EDB"/>
    <w:rsid w:val="00A830EA"/>
    <w:rsid w:val="00A91048"/>
    <w:rsid w:val="00AB4DBD"/>
    <w:rsid w:val="00AD506F"/>
    <w:rsid w:val="00AD76BE"/>
    <w:rsid w:val="00AE050F"/>
    <w:rsid w:val="00AF482C"/>
    <w:rsid w:val="00AF4B7F"/>
    <w:rsid w:val="00B377D2"/>
    <w:rsid w:val="00B53FB2"/>
    <w:rsid w:val="00B81F55"/>
    <w:rsid w:val="00BA2B09"/>
    <w:rsid w:val="00BA36B7"/>
    <w:rsid w:val="00BA47E2"/>
    <w:rsid w:val="00BB4814"/>
    <w:rsid w:val="00BC2FE0"/>
    <w:rsid w:val="00BC35A0"/>
    <w:rsid w:val="00BD23C4"/>
    <w:rsid w:val="00BE2082"/>
    <w:rsid w:val="00C00A33"/>
    <w:rsid w:val="00C06053"/>
    <w:rsid w:val="00C066D7"/>
    <w:rsid w:val="00C1021D"/>
    <w:rsid w:val="00C24B5F"/>
    <w:rsid w:val="00C343C4"/>
    <w:rsid w:val="00C54DFB"/>
    <w:rsid w:val="00C57526"/>
    <w:rsid w:val="00C77EE0"/>
    <w:rsid w:val="00C85400"/>
    <w:rsid w:val="00C92CFC"/>
    <w:rsid w:val="00CA205C"/>
    <w:rsid w:val="00CA45AF"/>
    <w:rsid w:val="00CA55AA"/>
    <w:rsid w:val="00CD2A6C"/>
    <w:rsid w:val="00CD6B2D"/>
    <w:rsid w:val="00CF721D"/>
    <w:rsid w:val="00D0606C"/>
    <w:rsid w:val="00D32E76"/>
    <w:rsid w:val="00D339E2"/>
    <w:rsid w:val="00D339FE"/>
    <w:rsid w:val="00D5430D"/>
    <w:rsid w:val="00D607C7"/>
    <w:rsid w:val="00D64970"/>
    <w:rsid w:val="00D67B82"/>
    <w:rsid w:val="00D80C72"/>
    <w:rsid w:val="00DA0A78"/>
    <w:rsid w:val="00DA2E22"/>
    <w:rsid w:val="00DA3F9B"/>
    <w:rsid w:val="00DB48FF"/>
    <w:rsid w:val="00DB6AAB"/>
    <w:rsid w:val="00DC130F"/>
    <w:rsid w:val="00DC165A"/>
    <w:rsid w:val="00DF3F4E"/>
    <w:rsid w:val="00DF7ACB"/>
    <w:rsid w:val="00E0221D"/>
    <w:rsid w:val="00E06920"/>
    <w:rsid w:val="00E0799A"/>
    <w:rsid w:val="00E217AB"/>
    <w:rsid w:val="00E348D2"/>
    <w:rsid w:val="00E44F56"/>
    <w:rsid w:val="00E56EF9"/>
    <w:rsid w:val="00E62629"/>
    <w:rsid w:val="00E65E5F"/>
    <w:rsid w:val="00E74082"/>
    <w:rsid w:val="00E74280"/>
    <w:rsid w:val="00E964F5"/>
    <w:rsid w:val="00E9684A"/>
    <w:rsid w:val="00EB075B"/>
    <w:rsid w:val="00EB132F"/>
    <w:rsid w:val="00EB2B6B"/>
    <w:rsid w:val="00EB42D7"/>
    <w:rsid w:val="00EC282E"/>
    <w:rsid w:val="00EC501A"/>
    <w:rsid w:val="00EC76AF"/>
    <w:rsid w:val="00EC798F"/>
    <w:rsid w:val="00ED26A5"/>
    <w:rsid w:val="00ED5874"/>
    <w:rsid w:val="00EE2DE8"/>
    <w:rsid w:val="00EF0C6A"/>
    <w:rsid w:val="00EF7B6E"/>
    <w:rsid w:val="00F01B7D"/>
    <w:rsid w:val="00F06D11"/>
    <w:rsid w:val="00F123EC"/>
    <w:rsid w:val="00F227E0"/>
    <w:rsid w:val="00F3085A"/>
    <w:rsid w:val="00F51257"/>
    <w:rsid w:val="00F55C46"/>
    <w:rsid w:val="00F576C4"/>
    <w:rsid w:val="00F62565"/>
    <w:rsid w:val="00F63CBE"/>
    <w:rsid w:val="00F64C0C"/>
    <w:rsid w:val="00F949EE"/>
    <w:rsid w:val="00F974FA"/>
    <w:rsid w:val="00FB0AE6"/>
    <w:rsid w:val="00FB2A44"/>
    <w:rsid w:val="00FC2C7E"/>
    <w:rsid w:val="00FE0D11"/>
    <w:rsid w:val="00FE7247"/>
    <w:rsid w:val="00FE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f" fillcolor="#0c9">
      <v:fill color="#0c9" on="f"/>
      <v:stroke weight="2.25pt"/>
      <o:colormru v:ext="edit" colors="#343e5f"/>
    </o:shapedefaults>
    <o:shapelayout v:ext="edit">
      <o:idmap v:ext="edit" data="1"/>
    </o:shapelayout>
  </w:shapeDefaults>
  <w:decimalSymbol w:val="."/>
  <w:listSeparator w:val=","/>
  <w15:docId w15:val="{31B38000-6200-456F-B913-4C001BC6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B5"/>
    <w:rPr>
      <w:rFonts w:ascii="Arial" w:eastAsia="Times New Roman" w:hAnsi="Arial"/>
      <w:szCs w:val="24"/>
    </w:rPr>
  </w:style>
  <w:style w:type="paragraph" w:styleId="Heading1">
    <w:name w:val="heading 1"/>
    <w:basedOn w:val="BodyTextINTROParagraph"/>
    <w:next w:val="Normal"/>
    <w:link w:val="Heading1Char"/>
    <w:qFormat/>
    <w:rsid w:val="00043DB5"/>
    <w:pPr>
      <w:spacing w:line="240" w:lineRule="auto"/>
      <w:ind w:left="0"/>
      <w:outlineLvl w:val="0"/>
    </w:pPr>
    <w:rPr>
      <w:b w:val="0"/>
      <w:color w:val="auto"/>
      <w:sz w:val="36"/>
      <w:szCs w:val="32"/>
    </w:rPr>
  </w:style>
  <w:style w:type="paragraph" w:styleId="Heading2">
    <w:name w:val="heading 2"/>
    <w:basedOn w:val="Normal"/>
    <w:next w:val="Normal"/>
    <w:qFormat/>
    <w:rsid w:val="00043DB5"/>
    <w:pPr>
      <w:keepNext/>
      <w:spacing w:before="480"/>
      <w:outlineLvl w:val="1"/>
    </w:pPr>
    <w:rPr>
      <w:rFonts w:cs="Arial"/>
      <w:b/>
      <w:bCs/>
      <w:iCs/>
      <w:color w:val="343E5F"/>
      <w:spacing w:val="2"/>
      <w:sz w:val="24"/>
    </w:rPr>
  </w:style>
  <w:style w:type="paragraph" w:styleId="Heading3">
    <w:name w:val="heading 3"/>
    <w:basedOn w:val="BodyText"/>
    <w:next w:val="Normal"/>
    <w:qFormat/>
    <w:rsid w:val="00043DB5"/>
    <w:pPr>
      <w:spacing w:before="240" w:after="0"/>
      <w:outlineLvl w:val="2"/>
    </w:pPr>
    <w:rPr>
      <w:b/>
      <w:i/>
      <w:szCs w:val="20"/>
    </w:rPr>
  </w:style>
  <w:style w:type="paragraph" w:styleId="Heading4">
    <w:name w:val="heading 4"/>
    <w:basedOn w:val="Normal"/>
    <w:next w:val="Normal"/>
    <w:link w:val="Heading4Char"/>
    <w:qFormat/>
    <w:rsid w:val="00043DB5"/>
    <w:pPr>
      <w:keepNext/>
      <w:spacing w:before="180"/>
      <w:outlineLvl w:val="3"/>
    </w:pPr>
    <w:rPr>
      <w:b/>
      <w:bCs/>
      <w:spacing w:val="20"/>
      <w:sz w:val="16"/>
      <w:szCs w:val="16"/>
    </w:rPr>
  </w:style>
  <w:style w:type="paragraph" w:styleId="Heading5">
    <w:name w:val="heading 5"/>
    <w:aliases w:val="Heading (table) 5"/>
    <w:basedOn w:val="Heading4"/>
    <w:next w:val="Normal"/>
    <w:link w:val="Heading5Char"/>
    <w:qFormat/>
    <w:rsid w:val="00043DB5"/>
    <w:pPr>
      <w:spacing w:before="80" w:after="20"/>
      <w:outlineLvl w:val="4"/>
    </w:pPr>
  </w:style>
  <w:style w:type="paragraph" w:styleId="Heading6">
    <w:name w:val="heading 6"/>
    <w:basedOn w:val="Heading4"/>
    <w:next w:val="Normal"/>
    <w:link w:val="Heading6Char"/>
    <w:qFormat/>
    <w:rsid w:val="00AE050F"/>
    <w:pPr>
      <w:spacing w:before="240" w:after="40"/>
      <w:outlineLvl w:val="5"/>
    </w:pPr>
    <w:rPr>
      <w:caps/>
      <w:spacing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3DB5"/>
    <w:pPr>
      <w:spacing w:after="120"/>
    </w:pPr>
  </w:style>
  <w:style w:type="paragraph" w:styleId="BodyText2">
    <w:name w:val="Body Text 2"/>
    <w:basedOn w:val="BodyText"/>
    <w:rsid w:val="00043DB5"/>
    <w:pPr>
      <w:spacing w:after="0"/>
    </w:pPr>
    <w:rPr>
      <w:b/>
    </w:rPr>
  </w:style>
  <w:style w:type="paragraph" w:styleId="BodyText3">
    <w:name w:val="Body Text 3"/>
    <w:basedOn w:val="Normal"/>
    <w:rsid w:val="002617EE"/>
  </w:style>
  <w:style w:type="character" w:customStyle="1" w:styleId="BodyTextChar">
    <w:name w:val="Body Text Char"/>
    <w:basedOn w:val="DefaultParagraphFont"/>
    <w:link w:val="BodyText"/>
    <w:rsid w:val="00043DB5"/>
    <w:rPr>
      <w:rFonts w:ascii="Arial" w:hAnsi="Arial"/>
      <w:szCs w:val="24"/>
      <w:lang w:val="en-US" w:eastAsia="en-US" w:bidi="ar-SA"/>
    </w:rPr>
  </w:style>
  <w:style w:type="paragraph" w:customStyle="1" w:styleId="BodyTextINTROParagraph">
    <w:name w:val="Body Text INTRO Paragraph"/>
    <w:basedOn w:val="Normal"/>
    <w:next w:val="BodyText3"/>
    <w:link w:val="BodyTextINTROParagraphChar"/>
    <w:rsid w:val="00043DB5"/>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043DB5"/>
    <w:rPr>
      <w:rFonts w:ascii="Arial" w:hAnsi="Arial" w:cs="Courier New"/>
      <w:b/>
      <w:color w:val="333333"/>
      <w:szCs w:val="24"/>
      <w:lang w:val="en-US" w:eastAsia="en-US" w:bidi="ar-SA"/>
    </w:rPr>
  </w:style>
  <w:style w:type="character" w:styleId="CommentReference">
    <w:name w:val="annotation reference"/>
    <w:basedOn w:val="DefaultParagraphFont"/>
    <w:semiHidden/>
    <w:rsid w:val="00043DB5"/>
    <w:rPr>
      <w:sz w:val="16"/>
      <w:szCs w:val="16"/>
    </w:rPr>
  </w:style>
  <w:style w:type="paragraph" w:styleId="CommentText">
    <w:name w:val="annotation text"/>
    <w:basedOn w:val="Normal"/>
    <w:semiHidden/>
    <w:rsid w:val="00043DB5"/>
    <w:rPr>
      <w:szCs w:val="20"/>
    </w:rPr>
  </w:style>
  <w:style w:type="paragraph" w:styleId="CommentSubject">
    <w:name w:val="annotation subject"/>
    <w:basedOn w:val="CommentText"/>
    <w:next w:val="CommentText"/>
    <w:semiHidden/>
    <w:rsid w:val="00043DB5"/>
    <w:rPr>
      <w:b/>
      <w:bCs/>
    </w:rPr>
  </w:style>
  <w:style w:type="paragraph" w:customStyle="1" w:styleId="Companyname">
    <w:name w:val="Company name"/>
    <w:basedOn w:val="Normal"/>
    <w:rsid w:val="00043DB5"/>
    <w:rPr>
      <w:b/>
      <w:sz w:val="24"/>
    </w:rPr>
  </w:style>
  <w:style w:type="paragraph" w:styleId="Footer">
    <w:name w:val="footer"/>
    <w:basedOn w:val="Normal"/>
    <w:rsid w:val="00043DB5"/>
    <w:rPr>
      <w:caps/>
      <w:sz w:val="16"/>
      <w:szCs w:val="16"/>
    </w:rPr>
  </w:style>
  <w:style w:type="paragraph" w:styleId="Header">
    <w:name w:val="header"/>
    <w:basedOn w:val="Normal"/>
    <w:rsid w:val="00043DB5"/>
    <w:pPr>
      <w:tabs>
        <w:tab w:val="center" w:pos="4320"/>
        <w:tab w:val="right" w:pos="8640"/>
      </w:tabs>
    </w:pPr>
    <w:rPr>
      <w:caps/>
      <w:sz w:val="16"/>
      <w:szCs w:val="16"/>
    </w:rPr>
  </w:style>
  <w:style w:type="character" w:customStyle="1" w:styleId="Heading4Char">
    <w:name w:val="Heading 4 Char"/>
    <w:basedOn w:val="DefaultParagraphFont"/>
    <w:link w:val="Heading4"/>
    <w:rsid w:val="00043DB5"/>
    <w:rPr>
      <w:rFonts w:ascii="Arial" w:hAnsi="Arial"/>
      <w:b/>
      <w:bCs/>
      <w:spacing w:val="20"/>
      <w:sz w:val="16"/>
      <w:szCs w:val="16"/>
      <w:lang w:val="en-US" w:eastAsia="en-US" w:bidi="ar-SA"/>
    </w:rPr>
  </w:style>
  <w:style w:type="character" w:customStyle="1" w:styleId="Heading6Char">
    <w:name w:val="Heading 6 Char"/>
    <w:basedOn w:val="Heading4Char"/>
    <w:link w:val="Heading6"/>
    <w:rsid w:val="00AE050F"/>
    <w:rPr>
      <w:rFonts w:ascii="Arial" w:hAnsi="Arial"/>
      <w:b/>
      <w:bCs/>
      <w:caps/>
      <w:spacing w:val="16"/>
      <w:sz w:val="16"/>
      <w:szCs w:val="16"/>
      <w:lang w:val="en-US" w:eastAsia="en-US" w:bidi="ar-SA"/>
    </w:rPr>
  </w:style>
  <w:style w:type="character" w:customStyle="1" w:styleId="Heading5Char">
    <w:name w:val="Heading 5 Char"/>
    <w:aliases w:val="Heading (table) 5 Char"/>
    <w:basedOn w:val="Heading6Char"/>
    <w:link w:val="Heading5"/>
    <w:rsid w:val="00043DB5"/>
    <w:rPr>
      <w:rFonts w:ascii="Arial" w:hAnsi="Arial"/>
      <w:b/>
      <w:bCs/>
      <w:caps/>
      <w:spacing w:val="16"/>
      <w:sz w:val="16"/>
      <w:szCs w:val="16"/>
      <w:lang w:val="en-US" w:eastAsia="en-US" w:bidi="ar-SA"/>
    </w:rPr>
  </w:style>
  <w:style w:type="character" w:customStyle="1" w:styleId="Heading1Char">
    <w:name w:val="Heading 1 Char"/>
    <w:basedOn w:val="BodyTextINTROParagraphChar"/>
    <w:link w:val="Heading1"/>
    <w:rsid w:val="00043DB5"/>
    <w:rPr>
      <w:rFonts w:ascii="Arial" w:hAnsi="Arial" w:cs="Courier New"/>
      <w:b/>
      <w:color w:val="333333"/>
      <w:sz w:val="36"/>
      <w:szCs w:val="32"/>
      <w:lang w:val="en-US" w:eastAsia="en-US" w:bidi="ar-SA"/>
    </w:rPr>
  </w:style>
  <w:style w:type="paragraph" w:customStyle="1" w:styleId="Instructionaltext">
    <w:name w:val="Instructional text"/>
    <w:basedOn w:val="BodyText"/>
    <w:rsid w:val="00043DB5"/>
    <w:pPr>
      <w:spacing w:before="60"/>
    </w:pPr>
    <w:rPr>
      <w:sz w:val="16"/>
    </w:rPr>
  </w:style>
  <w:style w:type="paragraph" w:customStyle="1" w:styleId="IntroBodyText">
    <w:name w:val="Intro Body Text"/>
    <w:basedOn w:val="Normal"/>
    <w:rsid w:val="00043DB5"/>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233089"/>
    <w:pPr>
      <w:numPr>
        <w:numId w:val="36"/>
      </w:numPr>
      <w:tabs>
        <w:tab w:val="clear" w:pos="1620"/>
        <w:tab w:val="num" w:pos="1080"/>
      </w:tabs>
      <w:spacing w:before="60" w:after="60"/>
      <w:ind w:left="1080"/>
    </w:pPr>
  </w:style>
  <w:style w:type="paragraph" w:styleId="ListBullet3">
    <w:name w:val="List Bullet 3"/>
    <w:basedOn w:val="ListBullet2"/>
    <w:rsid w:val="00043DB5"/>
    <w:pPr>
      <w:numPr>
        <w:numId w:val="0"/>
      </w:numPr>
    </w:pPr>
  </w:style>
  <w:style w:type="paragraph" w:customStyle="1" w:styleId="StyleBodyText2Left043After0pt">
    <w:name w:val="Style Body Text 2 + Left:  0.43&quot; After:  0 pt"/>
    <w:basedOn w:val="BodyText2"/>
    <w:autoRedefine/>
    <w:rsid w:val="00043DB5"/>
    <w:pPr>
      <w:tabs>
        <w:tab w:val="center" w:pos="7200"/>
      </w:tabs>
      <w:spacing w:line="480" w:lineRule="auto"/>
      <w:ind w:left="432"/>
    </w:pPr>
    <w:rPr>
      <w:rFonts w:ascii="Verdana" w:hAnsi="Verdana"/>
      <w:b w:val="0"/>
      <w:szCs w:val="20"/>
    </w:rPr>
  </w:style>
  <w:style w:type="paragraph" w:customStyle="1" w:styleId="StyleBodyTextINTROParagraphCustomColorRGB119119119B">
    <w:name w:val="Style Body Text INTRO Paragraph + Custom Color(RGB(119119119)) B..."/>
    <w:basedOn w:val="BodyTextINTROParagraph"/>
    <w:rsid w:val="00043DB5"/>
    <w:pPr>
      <w:tabs>
        <w:tab w:val="clear" w:pos="1440"/>
        <w:tab w:val="left" w:pos="0"/>
      </w:tabs>
      <w:spacing w:before="300" w:after="0"/>
      <w:ind w:left="0"/>
    </w:pPr>
    <w:rPr>
      <w:rFonts w:cs="Arial"/>
      <w:bCs/>
      <w:color w:val="5F5F5F"/>
      <w:sz w:val="24"/>
    </w:rPr>
  </w:style>
  <w:style w:type="paragraph" w:customStyle="1" w:styleId="TableBodyText">
    <w:name w:val="Table Body Text"/>
    <w:basedOn w:val="BodyText"/>
    <w:rsid w:val="00043DB5"/>
    <w:pPr>
      <w:spacing w:before="20" w:after="20"/>
    </w:pPr>
    <w:rPr>
      <w:sz w:val="18"/>
      <w:szCs w:val="18"/>
    </w:rPr>
  </w:style>
  <w:style w:type="paragraph" w:customStyle="1" w:styleId="Tablesubtitle">
    <w:name w:val="Table subtitle"/>
    <w:basedOn w:val="Normal"/>
    <w:rsid w:val="00043DB5"/>
    <w:pPr>
      <w:keepNext/>
      <w:spacing w:before="60" w:after="20"/>
      <w:outlineLvl w:val="5"/>
    </w:pPr>
    <w:rPr>
      <w:rFonts w:cs="Arial"/>
      <w:b/>
      <w:bCs/>
      <w:spacing w:val="10"/>
      <w:sz w:val="16"/>
      <w:szCs w:val="16"/>
    </w:rPr>
  </w:style>
  <w:style w:type="paragraph" w:customStyle="1" w:styleId="TableTitle">
    <w:name w:val="Table Title"/>
    <w:next w:val="Heading5"/>
    <w:rsid w:val="00043DB5"/>
    <w:pPr>
      <w:spacing w:before="360" w:after="60"/>
    </w:pPr>
    <w:rPr>
      <w:rFonts w:ascii="Arial" w:eastAsia="Times New Roman" w:hAnsi="Arial"/>
      <w:b/>
    </w:rPr>
  </w:style>
  <w:style w:type="paragraph" w:styleId="Title">
    <w:name w:val="Title"/>
    <w:basedOn w:val="BodyTextINTROParagraph"/>
    <w:qFormat/>
    <w:rsid w:val="00043DB5"/>
    <w:pPr>
      <w:spacing w:before="960" w:line="240" w:lineRule="auto"/>
      <w:ind w:left="0"/>
    </w:pPr>
    <w:rPr>
      <w:rFonts w:cs="Arial"/>
      <w:b w:val="0"/>
      <w:color w:val="343E5F"/>
      <w:sz w:val="52"/>
      <w:szCs w:val="52"/>
    </w:rPr>
  </w:style>
  <w:style w:type="paragraph" w:styleId="BalloonText">
    <w:name w:val="Balloon Text"/>
    <w:basedOn w:val="Normal"/>
    <w:semiHidden/>
    <w:rsid w:val="00043DB5"/>
    <w:rPr>
      <w:rFonts w:ascii="Tahoma" w:hAnsi="Tahoma" w:cs="Tahoma"/>
      <w:sz w:val="16"/>
      <w:szCs w:val="16"/>
    </w:rPr>
  </w:style>
  <w:style w:type="paragraph" w:styleId="ListNumber">
    <w:name w:val="List Number"/>
    <w:basedOn w:val="Normal"/>
    <w:rsid w:val="00AE050F"/>
    <w:pPr>
      <w:numPr>
        <w:numId w:val="40"/>
      </w:numPr>
    </w:pPr>
  </w:style>
  <w:style w:type="paragraph" w:styleId="ListNumber2">
    <w:name w:val="List Number 2"/>
    <w:basedOn w:val="Normal"/>
    <w:rsid w:val="00233089"/>
    <w:pPr>
      <w:numPr>
        <w:numId w:val="41"/>
      </w:numPr>
      <w:spacing w:after="120"/>
    </w:pPr>
  </w:style>
  <w:style w:type="paragraph" w:styleId="ListBullet4">
    <w:name w:val="List Bullet 4"/>
    <w:basedOn w:val="Normal"/>
    <w:rsid w:val="000809A8"/>
    <w:pPr>
      <w:numPr>
        <w:numId w:val="38"/>
      </w:numPr>
    </w:pPr>
  </w:style>
  <w:style w:type="character" w:styleId="PageNumber">
    <w:name w:val="page number"/>
    <w:basedOn w:val="DefaultParagraphFont"/>
    <w:rsid w:val="001110E8"/>
  </w:style>
  <w:style w:type="paragraph" w:styleId="ListNumber3">
    <w:name w:val="List Number 3"/>
    <w:basedOn w:val="ListNumber"/>
    <w:rsid w:val="001110E8"/>
    <w:pPr>
      <w:tabs>
        <w:tab w:val="clear" w:pos="360"/>
      </w:tabs>
      <w:spacing w:after="120"/>
      <w:ind w:left="2160"/>
    </w:pPr>
    <w:rPr>
      <w:sz w:val="22"/>
      <w:szCs w:val="20"/>
    </w:rPr>
  </w:style>
  <w:style w:type="paragraph" w:styleId="ListParagraph">
    <w:name w:val="List Paragraph"/>
    <w:basedOn w:val="Normal"/>
    <w:uiPriority w:val="34"/>
    <w:qFormat/>
    <w:rsid w:val="00085840"/>
    <w:pPr>
      <w:ind w:left="720"/>
      <w:contextualSpacing/>
    </w:pPr>
  </w:style>
  <w:style w:type="character" w:styleId="Hyperlink">
    <w:name w:val="Hyperlink"/>
    <w:basedOn w:val="DefaultParagraphFont"/>
    <w:uiPriority w:val="99"/>
    <w:unhideWhenUsed/>
    <w:rsid w:val="00367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a\AppData\Roaming\Microsoft\Templates\Team%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Team operating agreement</Template>
  <TotalTime>0</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 hansen</cp:lastModifiedBy>
  <cp:revision>2</cp:revision>
  <cp:lastPrinted>2015-01-13T18:16:00Z</cp:lastPrinted>
  <dcterms:created xsi:type="dcterms:W3CDTF">2015-01-13T18:17:00Z</dcterms:created>
  <dcterms:modified xsi:type="dcterms:W3CDTF">2015-01-13T18:17:00Z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TC012197901033</vt:lpwstr>
  </property>
</Properties>
</file>